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C7D91" w14:textId="77777777" w:rsidR="004B7BF5" w:rsidRPr="00C9410C" w:rsidRDefault="004B7BF5" w:rsidP="004B7BF5">
      <w:pPr>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Министерство образования и науки Калужской области</w:t>
      </w:r>
    </w:p>
    <w:p w14:paraId="788A118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Государственное бюджетное профессиональное</w:t>
      </w:r>
    </w:p>
    <w:p w14:paraId="63CF003E"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 xml:space="preserve"> образовательное учреждение Калужской области</w:t>
      </w:r>
    </w:p>
    <w:p w14:paraId="17493E2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«Калужский кадетский многопрофильный техникум</w:t>
      </w:r>
    </w:p>
    <w:p w14:paraId="6FE1A8F7"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sz w:val="28"/>
          <w:szCs w:val="28"/>
          <w:lang w:eastAsia="ru-RU"/>
        </w:rPr>
        <w:t>им</w:t>
      </w:r>
      <w:r w:rsidRPr="00C9410C">
        <w:rPr>
          <w:rFonts w:ascii="Times New Roman" w:eastAsia="Times New Roman" w:hAnsi="Times New Roman" w:cs="Times New Roman"/>
          <w:caps/>
          <w:sz w:val="28"/>
          <w:szCs w:val="28"/>
          <w:lang w:eastAsia="ru-RU"/>
        </w:rPr>
        <w:t>. а.т.карпова»</w:t>
      </w:r>
    </w:p>
    <w:p w14:paraId="3F1C0D48" w14:textId="77777777" w:rsidR="004B7BF5" w:rsidRPr="00C9410C" w:rsidRDefault="004B7BF5" w:rsidP="004B7BF5">
      <w:pPr>
        <w:suppressAutoHyphens/>
        <w:spacing w:after="0" w:line="240" w:lineRule="auto"/>
        <w:jc w:val="center"/>
        <w:rPr>
          <w:rFonts w:ascii="Times New Roman" w:eastAsia="Times New Roman" w:hAnsi="Times New Roman" w:cs="Times New Roman"/>
          <w:sz w:val="28"/>
          <w:szCs w:val="28"/>
          <w:lang w:eastAsia="ru-RU"/>
        </w:rPr>
      </w:pPr>
    </w:p>
    <w:p w14:paraId="32365F3F" w14:textId="77777777" w:rsidR="004B7BF5" w:rsidRPr="00C9410C" w:rsidRDefault="004B7BF5" w:rsidP="004B7BF5">
      <w:pPr>
        <w:widowControl w:val="0"/>
        <w:spacing w:after="0" w:line="240" w:lineRule="auto"/>
        <w:jc w:val="center"/>
        <w:rPr>
          <w:rFonts w:ascii="Times New Roman" w:eastAsia="Times New Roman" w:hAnsi="Times New Roman" w:cs="Times New Roman"/>
          <w:caps/>
          <w:sz w:val="28"/>
          <w:szCs w:val="28"/>
          <w:lang w:eastAsia="ru-RU"/>
        </w:rPr>
      </w:pPr>
    </w:p>
    <w:p w14:paraId="6AF0B06D" w14:textId="77777777" w:rsidR="004B7BF5" w:rsidRPr="00C9410C" w:rsidRDefault="004B7BF5" w:rsidP="004B7BF5">
      <w:pPr>
        <w:suppressAutoHyphens/>
        <w:spacing w:after="0" w:line="240" w:lineRule="auto"/>
        <w:jc w:val="right"/>
        <w:rPr>
          <w:rFonts w:ascii="Times New Roman" w:eastAsia="Times New Roman" w:hAnsi="Times New Roman" w:cs="Times New Roman"/>
          <w:caps/>
          <w:sz w:val="28"/>
          <w:szCs w:val="28"/>
          <w:lang w:eastAsia="ru-RU"/>
        </w:rPr>
      </w:pPr>
    </w:p>
    <w:p w14:paraId="2EAD3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702AAB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C5CF0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48F922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2E721F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680F9A6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9A299A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DECDB9B"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72B1978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C9410C">
        <w:rPr>
          <w:rFonts w:ascii="Times New Roman" w:eastAsia="Times New Roman" w:hAnsi="Times New Roman" w:cs="Times New Roman"/>
          <w:b/>
          <w:caps/>
          <w:sz w:val="28"/>
          <w:szCs w:val="28"/>
          <w:lang w:eastAsia="ru-RU"/>
        </w:rPr>
        <w:t>рабочая ПРОГРАММа УЧЕБНОЙ ДИСЦИПЛИНЫ</w:t>
      </w:r>
    </w:p>
    <w:p w14:paraId="220F2E86" w14:textId="77777777" w:rsidR="004B7BF5" w:rsidRPr="00C9410C" w:rsidRDefault="004B7BF5" w:rsidP="004B7BF5">
      <w:pPr>
        <w:spacing w:after="0" w:line="240" w:lineRule="auto"/>
        <w:jc w:val="center"/>
        <w:rPr>
          <w:rFonts w:ascii="Times New Roman" w:eastAsia="Times New Roman" w:hAnsi="Times New Roman" w:cs="Times New Roman"/>
          <w:b/>
          <w:bCs/>
          <w:sz w:val="28"/>
          <w:szCs w:val="28"/>
          <w:lang w:eastAsia="ru-RU"/>
        </w:rPr>
      </w:pPr>
    </w:p>
    <w:p w14:paraId="3B7896BC" w14:textId="3A94BB90" w:rsidR="004B7BF5" w:rsidRPr="00C9410C" w:rsidRDefault="004B7BF5" w:rsidP="00955DC0">
      <w:pPr>
        <w:spacing w:after="0" w:line="240" w:lineRule="auto"/>
        <w:jc w:val="center"/>
        <w:rPr>
          <w:rFonts w:ascii="Times New Roman" w:eastAsia="Times New Roman" w:hAnsi="Times New Roman" w:cs="Times New Roman"/>
          <w:b/>
          <w:bCs/>
          <w:caps/>
          <w:sz w:val="28"/>
          <w:szCs w:val="28"/>
          <w:lang w:eastAsia="ru-RU"/>
        </w:rPr>
      </w:pPr>
      <w:bookmarkStart w:id="0" w:name="_Hlk124170177"/>
      <w:r w:rsidRPr="00C9410C">
        <w:rPr>
          <w:rFonts w:ascii="Times New Roman" w:eastAsia="Times New Roman" w:hAnsi="Times New Roman" w:cs="Times New Roman"/>
          <w:b/>
          <w:iCs/>
          <w:color w:val="000000"/>
          <w:sz w:val="28"/>
          <w:szCs w:val="28"/>
          <w:lang w:eastAsia="ru-RU"/>
        </w:rPr>
        <w:t>ОП.</w:t>
      </w:r>
      <w:r w:rsidR="00DD47CF">
        <w:rPr>
          <w:rFonts w:ascii="Times New Roman" w:eastAsia="Times New Roman" w:hAnsi="Times New Roman" w:cs="Times New Roman"/>
          <w:b/>
          <w:iCs/>
          <w:color w:val="000000"/>
          <w:sz w:val="28"/>
          <w:szCs w:val="28"/>
          <w:lang w:eastAsia="ru-RU"/>
        </w:rPr>
        <w:t>1</w:t>
      </w:r>
      <w:r w:rsidR="00FD17A4">
        <w:rPr>
          <w:rFonts w:ascii="Times New Roman" w:eastAsia="Times New Roman" w:hAnsi="Times New Roman" w:cs="Times New Roman"/>
          <w:b/>
          <w:iCs/>
          <w:color w:val="000000"/>
          <w:sz w:val="28"/>
          <w:szCs w:val="28"/>
          <w:lang w:eastAsia="ru-RU"/>
        </w:rPr>
        <w:t>1</w:t>
      </w:r>
      <w:r w:rsidRPr="00C9410C">
        <w:rPr>
          <w:rFonts w:ascii="Times New Roman" w:eastAsia="Times New Roman" w:hAnsi="Times New Roman" w:cs="Times New Roman"/>
          <w:b/>
          <w:iCs/>
          <w:color w:val="000000"/>
          <w:sz w:val="28"/>
          <w:szCs w:val="28"/>
          <w:lang w:eastAsia="ru-RU"/>
        </w:rPr>
        <w:t xml:space="preserve">. </w:t>
      </w:r>
      <w:r w:rsidR="003C7DF6">
        <w:rPr>
          <w:rFonts w:ascii="Times New Roman" w:hAnsi="Times New Roman" w:cs="Times New Roman"/>
          <w:b/>
          <w:iCs/>
          <w:color w:val="000000"/>
          <w:sz w:val="28"/>
          <w:szCs w:val="28"/>
          <w:lang w:eastAsia="ru-RU"/>
        </w:rPr>
        <w:t>ОХРАНА ТРУДА</w:t>
      </w:r>
    </w:p>
    <w:bookmarkEnd w:id="0"/>
    <w:p w14:paraId="1C3B6BC9" w14:textId="77777777" w:rsidR="004B7BF5" w:rsidRPr="00C9410C" w:rsidRDefault="004B7BF5" w:rsidP="004B7BF5">
      <w:pPr>
        <w:spacing w:after="0" w:line="240" w:lineRule="auto"/>
        <w:jc w:val="center"/>
        <w:rPr>
          <w:rFonts w:ascii="Times New Roman" w:eastAsia="Times New Roman" w:hAnsi="Times New Roman" w:cs="Times New Roman"/>
          <w:b/>
          <w:bCs/>
          <w:caps/>
          <w:sz w:val="28"/>
          <w:szCs w:val="28"/>
          <w:lang w:eastAsia="ru-RU"/>
        </w:rPr>
      </w:pPr>
    </w:p>
    <w:p w14:paraId="2EA2CE6B" w14:textId="77777777" w:rsidR="004B7BF5" w:rsidRPr="00C9410C" w:rsidRDefault="004B7BF5" w:rsidP="004B7BF5">
      <w:pPr>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по профессии</w:t>
      </w:r>
    </w:p>
    <w:p w14:paraId="36D5B4E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aps/>
          <w:sz w:val="28"/>
          <w:szCs w:val="28"/>
          <w:lang w:eastAsia="ru-RU"/>
        </w:rPr>
      </w:pPr>
      <w:r w:rsidRPr="00C9410C">
        <w:rPr>
          <w:rFonts w:ascii="Times New Roman" w:hAnsi="Times New Roman" w:cs="Times New Roman"/>
          <w:b/>
          <w:bCs/>
          <w:caps/>
          <w:sz w:val="28"/>
          <w:szCs w:val="28"/>
        </w:rPr>
        <w:t>35.01.27 Мастер сельскохозяйственного производства</w:t>
      </w:r>
    </w:p>
    <w:p w14:paraId="3F89566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2C3D95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7E760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D66D7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32494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631AA25"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A590B4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511B73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3ADD94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F76142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FF0B47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04873A7"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689A48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978FD1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1918051"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05F489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39B71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E310C1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A9FDC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679043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BA3C52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4CEC6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B8FCD1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6BCB1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Калуга </w:t>
      </w:r>
    </w:p>
    <w:p w14:paraId="7FFE886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bCs/>
          <w:sz w:val="28"/>
          <w:szCs w:val="28"/>
          <w:lang w:eastAsia="ru-RU"/>
        </w:rPr>
        <w:t>2021</w:t>
      </w:r>
    </w:p>
    <w:p w14:paraId="62C48DD8" w14:textId="77777777" w:rsidR="004B7BF5" w:rsidRPr="00C9410C" w:rsidRDefault="004B7BF5" w:rsidP="004B7BF5">
      <w:pPr>
        <w:spacing w:line="480" w:lineRule="auto"/>
        <w:rPr>
          <w:rFonts w:ascii="Times New Roman" w:hAnsi="Times New Roman" w:cs="Times New Roman"/>
          <w:sz w:val="28"/>
          <w:szCs w:val="28"/>
        </w:rPr>
        <w:sectPr w:rsidR="004B7BF5" w:rsidRPr="00C9410C" w:rsidSect="004B7BF5">
          <w:pgSz w:w="11910" w:h="16840"/>
          <w:pgMar w:top="993" w:right="540" w:bottom="280" w:left="1420" w:header="720" w:footer="720" w:gutter="0"/>
          <w:cols w:space="720"/>
        </w:sectPr>
      </w:pPr>
    </w:p>
    <w:p w14:paraId="298285FD" w14:textId="1629F896"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C9410C">
        <w:rPr>
          <w:rFonts w:ascii="Times New Roman" w:eastAsia="Times New Roman" w:hAnsi="Times New Roman" w:cs="Times New Roman"/>
          <w:b/>
          <w:sz w:val="28"/>
          <w:szCs w:val="28"/>
          <w:lang w:eastAsia="ru-RU"/>
        </w:rPr>
        <w:t>ОП.</w:t>
      </w:r>
      <w:r w:rsidR="00DD47CF">
        <w:rPr>
          <w:rFonts w:ascii="Times New Roman" w:eastAsia="Times New Roman" w:hAnsi="Times New Roman" w:cs="Times New Roman"/>
          <w:b/>
          <w:sz w:val="28"/>
          <w:szCs w:val="28"/>
          <w:lang w:eastAsia="ru-RU"/>
        </w:rPr>
        <w:t>1</w:t>
      </w:r>
      <w:r w:rsidR="003C7DF6">
        <w:rPr>
          <w:rFonts w:ascii="Times New Roman" w:eastAsia="Times New Roman" w:hAnsi="Times New Roman" w:cs="Times New Roman"/>
          <w:b/>
          <w:sz w:val="28"/>
          <w:szCs w:val="28"/>
          <w:lang w:eastAsia="ru-RU"/>
        </w:rPr>
        <w:t>1</w:t>
      </w:r>
      <w:r w:rsidRPr="00C9410C">
        <w:rPr>
          <w:rFonts w:ascii="Times New Roman" w:eastAsia="Times New Roman" w:hAnsi="Times New Roman" w:cs="Times New Roman"/>
          <w:b/>
          <w:sz w:val="28"/>
          <w:szCs w:val="28"/>
          <w:lang w:eastAsia="ru-RU"/>
        </w:rPr>
        <w:t xml:space="preserve">. </w:t>
      </w:r>
      <w:r w:rsidR="003C7DF6">
        <w:rPr>
          <w:rFonts w:ascii="Times New Roman" w:eastAsia="Times New Roman" w:hAnsi="Times New Roman" w:cs="Times New Roman"/>
          <w:b/>
          <w:sz w:val="28"/>
          <w:szCs w:val="28"/>
          <w:lang w:eastAsia="ru-RU"/>
        </w:rPr>
        <w:t>Охрана труда</w:t>
      </w:r>
      <w:r w:rsidR="009922BA">
        <w:rPr>
          <w:rFonts w:ascii="Times New Roman" w:eastAsia="Times New Roman" w:hAnsi="Times New Roman" w:cs="Times New Roman"/>
          <w:b/>
          <w:sz w:val="28"/>
          <w:szCs w:val="28"/>
          <w:lang w:eastAsia="ru-RU"/>
        </w:rPr>
        <w:t xml:space="preserve"> </w:t>
      </w:r>
      <w:r w:rsidRPr="00C9410C">
        <w:rPr>
          <w:rFonts w:ascii="Times New Roman" w:eastAsia="Times New Roman" w:hAnsi="Times New Roman" w:cs="Times New Roman"/>
          <w:sz w:val="28"/>
          <w:szCs w:val="28"/>
          <w:lang w:eastAsia="ru-RU"/>
        </w:rPr>
        <w:t>(далее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Рабочая программа учебной дисциплины </w:t>
      </w:r>
      <w:r w:rsidR="003C7DF6" w:rsidRPr="00C9410C">
        <w:rPr>
          <w:rFonts w:ascii="Times New Roman" w:eastAsia="Times New Roman" w:hAnsi="Times New Roman" w:cs="Times New Roman"/>
          <w:b/>
          <w:sz w:val="28"/>
          <w:szCs w:val="28"/>
          <w:lang w:eastAsia="ru-RU"/>
        </w:rPr>
        <w:t>ОП.</w:t>
      </w:r>
      <w:r w:rsidR="003C7DF6">
        <w:rPr>
          <w:rFonts w:ascii="Times New Roman" w:eastAsia="Times New Roman" w:hAnsi="Times New Roman" w:cs="Times New Roman"/>
          <w:b/>
          <w:sz w:val="28"/>
          <w:szCs w:val="28"/>
          <w:lang w:eastAsia="ru-RU"/>
        </w:rPr>
        <w:t>11</w:t>
      </w:r>
      <w:r w:rsidR="003C7DF6" w:rsidRPr="00C9410C">
        <w:rPr>
          <w:rFonts w:ascii="Times New Roman" w:eastAsia="Times New Roman" w:hAnsi="Times New Roman" w:cs="Times New Roman"/>
          <w:b/>
          <w:sz w:val="28"/>
          <w:szCs w:val="28"/>
          <w:lang w:eastAsia="ru-RU"/>
        </w:rPr>
        <w:t xml:space="preserve">. </w:t>
      </w:r>
      <w:r w:rsidR="003C7DF6">
        <w:rPr>
          <w:rFonts w:ascii="Times New Roman" w:eastAsia="Times New Roman" w:hAnsi="Times New Roman" w:cs="Times New Roman"/>
          <w:b/>
          <w:sz w:val="28"/>
          <w:szCs w:val="28"/>
          <w:lang w:eastAsia="ru-RU"/>
        </w:rPr>
        <w:t>Охрана труда</w:t>
      </w:r>
      <w:r w:rsidRPr="00C9410C">
        <w:rPr>
          <w:rFonts w:ascii="Times New Roman" w:eastAsia="Times New Roman" w:hAnsi="Times New Roman" w:cs="Times New Roman"/>
          <w:sz w:val="28"/>
          <w:szCs w:val="28"/>
          <w:lang w:eastAsia="ru-RU"/>
        </w:rPr>
        <w:t xml:space="preserve"> (далее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w:t>
      </w:r>
      <w:r w:rsidRPr="00C9410C">
        <w:rPr>
          <w:rFonts w:ascii="Times New Roman" w:hAnsi="Times New Roman" w:cs="Times New Roman"/>
          <w:sz w:val="28"/>
          <w:szCs w:val="28"/>
        </w:rPr>
        <w:t>35.01.27 Мастер сельскохозяйственного производства</w:t>
      </w:r>
      <w:r w:rsidRPr="00C9410C">
        <w:rPr>
          <w:rFonts w:ascii="Times New Roman" w:eastAsia="Times New Roman" w:hAnsi="Times New Roman" w:cs="Times New Roman"/>
          <w:sz w:val="28"/>
          <w:szCs w:val="28"/>
          <w:lang w:eastAsia="ru-RU"/>
        </w:rPr>
        <w:t xml:space="preserve"> (приказ Министерства образования и науки РФ от </w:t>
      </w:r>
      <w:r w:rsidRPr="00C9410C">
        <w:rPr>
          <w:rFonts w:ascii="Times New Roman" w:hAnsi="Times New Roman" w:cs="Times New Roman"/>
          <w:sz w:val="28"/>
          <w:szCs w:val="28"/>
          <w:lang w:eastAsia="ru-RU"/>
        </w:rPr>
        <w:t xml:space="preserve">02.08.2013 </w:t>
      </w:r>
      <w:r w:rsidRPr="00C9410C">
        <w:rPr>
          <w:rFonts w:ascii="Times New Roman" w:eastAsia="Times New Roman" w:hAnsi="Times New Roman" w:cs="Times New Roman"/>
          <w:sz w:val="28"/>
          <w:szCs w:val="28"/>
          <w:lang w:eastAsia="ru-RU"/>
        </w:rPr>
        <w:t>№</w:t>
      </w:r>
      <w:r w:rsidRPr="00C9410C">
        <w:rPr>
          <w:rFonts w:ascii="Times New Roman" w:hAnsi="Times New Roman" w:cs="Times New Roman"/>
          <w:sz w:val="28"/>
          <w:szCs w:val="28"/>
          <w:lang w:eastAsia="ru-RU"/>
        </w:rPr>
        <w:t>855</w:t>
      </w:r>
      <w:r w:rsidRPr="00C9410C">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sidRPr="00C9410C">
        <w:rPr>
          <w:rFonts w:ascii="Times New Roman" w:hAnsi="Times New Roman" w:cs="Times New Roman"/>
          <w:sz w:val="28"/>
          <w:szCs w:val="28"/>
          <w:lang w:eastAsia="ru-RU"/>
        </w:rPr>
        <w:t>3</w:t>
      </w:r>
      <w:r w:rsidRPr="00C9410C">
        <w:rPr>
          <w:rFonts w:ascii="Times New Roman" w:eastAsia="Times New Roman" w:hAnsi="Times New Roman" w:cs="Times New Roman"/>
          <w:sz w:val="28"/>
          <w:szCs w:val="28"/>
          <w:lang w:eastAsia="ru-RU"/>
        </w:rPr>
        <w:t xml:space="preserve">5.00.00 </w:t>
      </w:r>
      <w:r w:rsidRPr="00C9410C">
        <w:rPr>
          <w:rFonts w:ascii="Times New Roman" w:hAnsi="Times New Roman" w:cs="Times New Roman"/>
          <w:sz w:val="28"/>
          <w:szCs w:val="28"/>
          <w:shd w:val="clear" w:color="auto" w:fill="FFFFFF"/>
        </w:rPr>
        <w:t>Сельское, лесное и рыбное хозяйство</w:t>
      </w:r>
      <w:r w:rsidRPr="00C9410C">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bCs/>
          <w:sz w:val="28"/>
          <w:szCs w:val="28"/>
          <w:lang w:eastAsia="ru-RU"/>
        </w:rPr>
        <w:t xml:space="preserve">примерной программы учебной дисциплины </w:t>
      </w:r>
      <w:r w:rsidRPr="00C9410C">
        <w:rPr>
          <w:rFonts w:ascii="Times New Roman" w:hAnsi="Times New Roman" w:cs="Times New Roman"/>
          <w:bCs/>
          <w:sz w:val="28"/>
          <w:szCs w:val="28"/>
          <w:lang w:eastAsia="ru-RU"/>
        </w:rPr>
        <w:t>Основы инженерной графики</w:t>
      </w:r>
      <w:r w:rsidRPr="00C9410C">
        <w:rPr>
          <w:rFonts w:ascii="Times New Roman" w:eastAsia="Times New Roman" w:hAnsi="Times New Roman" w:cs="Times New Roman"/>
          <w:bCs/>
          <w:sz w:val="28"/>
          <w:szCs w:val="28"/>
          <w:lang w:eastAsia="ru-RU"/>
        </w:rPr>
        <w:t xml:space="preserve"> (зарегистрирована в Федеральном реестре примерных образовательных программ СПО №</w:t>
      </w:r>
      <w:r w:rsidRPr="00C9410C">
        <w:rPr>
          <w:rFonts w:ascii="Times New Roman" w:hAnsi="Times New Roman" w:cs="Times New Roman"/>
          <w:color w:val="000000"/>
          <w:sz w:val="28"/>
          <w:szCs w:val="28"/>
          <w:shd w:val="clear" w:color="auto" w:fill="FFFFFF"/>
        </w:rPr>
        <w:t>15.01.35-170331</w:t>
      </w:r>
      <w:r w:rsidRPr="00C9410C">
        <w:rPr>
          <w:rFonts w:ascii="Times New Roman" w:eastAsia="Times New Roman" w:hAnsi="Times New Roman" w:cs="Times New Roman"/>
          <w:bCs/>
          <w:sz w:val="28"/>
          <w:szCs w:val="28"/>
          <w:lang w:eastAsia="ru-RU"/>
        </w:rPr>
        <w:t>).</w:t>
      </w:r>
    </w:p>
    <w:p w14:paraId="0F5B11AE" w14:textId="77777777" w:rsidR="004B7BF5" w:rsidRPr="00C9410C" w:rsidRDefault="004B7BF5" w:rsidP="004B7BF5">
      <w:pPr>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2"/>
          <w:sz w:val="28"/>
          <w:szCs w:val="28"/>
          <w:lang w:eastAsia="ru-RU"/>
        </w:rPr>
        <w:t>д</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рж</w:t>
      </w:r>
      <w:r w:rsidRPr="00C9410C">
        <w:rPr>
          <w:rFonts w:ascii="Times New Roman" w:eastAsia="Times New Roman" w:hAnsi="Times New Roman" w:cs="Times New Roman"/>
          <w:spacing w:val="1"/>
          <w:sz w:val="28"/>
          <w:szCs w:val="28"/>
          <w:lang w:eastAsia="ru-RU"/>
        </w:rPr>
        <w:t>а</w:t>
      </w:r>
      <w:r w:rsidRPr="00C9410C">
        <w:rPr>
          <w:rFonts w:ascii="Times New Roman" w:eastAsia="Times New Roman" w:hAnsi="Times New Roman" w:cs="Times New Roman"/>
          <w:sz w:val="28"/>
          <w:szCs w:val="28"/>
          <w:lang w:eastAsia="ru-RU"/>
        </w:rPr>
        <w:t>ниепро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ыр</w:t>
      </w:r>
      <w:r w:rsidRPr="00C9410C">
        <w:rPr>
          <w:rFonts w:ascii="Times New Roman" w:eastAsia="Times New Roman" w:hAnsi="Times New Roman" w:cs="Times New Roman"/>
          <w:spacing w:val="1"/>
          <w:sz w:val="28"/>
          <w:szCs w:val="28"/>
          <w:lang w:eastAsia="ru-RU"/>
        </w:rPr>
        <w:t>еа</w:t>
      </w:r>
      <w:r w:rsidRPr="00C9410C">
        <w:rPr>
          <w:rFonts w:ascii="Times New Roman" w:eastAsia="Times New Roman" w:hAnsi="Times New Roman" w:cs="Times New Roman"/>
          <w:sz w:val="28"/>
          <w:szCs w:val="28"/>
          <w:lang w:eastAsia="ru-RU"/>
        </w:rPr>
        <w:t>лиз</w:t>
      </w:r>
      <w:r w:rsidRPr="00C9410C">
        <w:rPr>
          <w:rFonts w:ascii="Times New Roman" w:eastAsia="Times New Roman" w:hAnsi="Times New Roman" w:cs="Times New Roman"/>
          <w:spacing w:val="-5"/>
          <w:sz w:val="28"/>
          <w:szCs w:val="28"/>
          <w:lang w:eastAsia="ru-RU"/>
        </w:rPr>
        <w:t>у</w:t>
      </w:r>
      <w:r w:rsidRPr="00C9410C">
        <w:rPr>
          <w:rFonts w:ascii="Times New Roman" w:eastAsia="Times New Roman" w:hAnsi="Times New Roman" w:cs="Times New Roman"/>
          <w:spacing w:val="6"/>
          <w:sz w:val="28"/>
          <w:szCs w:val="28"/>
          <w:lang w:eastAsia="ru-RU"/>
        </w:rPr>
        <w:t>е</w:t>
      </w:r>
      <w:r w:rsidRPr="00C9410C">
        <w:rPr>
          <w:rFonts w:ascii="Times New Roman" w:eastAsia="Times New Roman" w:hAnsi="Times New Roman" w:cs="Times New Roman"/>
          <w:spacing w:val="-1"/>
          <w:sz w:val="28"/>
          <w:szCs w:val="28"/>
          <w:lang w:eastAsia="ru-RU"/>
        </w:rPr>
        <w:t>т</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явпроц</w:t>
      </w:r>
      <w:r w:rsidRPr="00C9410C">
        <w:rPr>
          <w:rFonts w:ascii="Times New Roman" w:eastAsia="Times New Roman" w:hAnsi="Times New Roman" w:cs="Times New Roman"/>
          <w:spacing w:val="1"/>
          <w:sz w:val="28"/>
          <w:szCs w:val="28"/>
          <w:lang w:eastAsia="ru-RU"/>
        </w:rPr>
        <w:t>есс</w:t>
      </w:r>
      <w:r w:rsidRPr="00C9410C">
        <w:rPr>
          <w:rFonts w:ascii="Times New Roman" w:eastAsia="Times New Roman" w:hAnsi="Times New Roman" w:cs="Times New Roman"/>
          <w:sz w:val="28"/>
          <w:szCs w:val="28"/>
          <w:lang w:eastAsia="ru-RU"/>
        </w:rPr>
        <w:t>ео</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pacing w:val="-2"/>
          <w:sz w:val="28"/>
          <w:szCs w:val="28"/>
          <w:lang w:eastAsia="ru-RU"/>
        </w:rPr>
        <w:t>в</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ния</w:t>
      </w:r>
      <w:r w:rsidRPr="00C9410C">
        <w:rPr>
          <w:rFonts w:ascii="Times New Roman" w:eastAsia="Times New Roman" w:hAnsi="Times New Roman" w:cs="Times New Roman"/>
          <w:spacing w:val="1"/>
          <w:sz w:val="28"/>
          <w:szCs w:val="28"/>
          <w:lang w:eastAsia="ru-RU"/>
        </w:rPr>
        <w:t>обучающимися</w:t>
      </w:r>
      <w:r w:rsidRPr="00C9410C">
        <w:rPr>
          <w:rFonts w:ascii="Times New Roman" w:eastAsia="Times New Roman" w:hAnsi="Times New Roman" w:cs="Times New Roman"/>
          <w:sz w:val="28"/>
          <w:szCs w:val="28"/>
          <w:lang w:eastAsia="ru-RU"/>
        </w:rPr>
        <w:t>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 xml:space="preserve">ы подготовки </w:t>
      </w:r>
      <w:r w:rsidRPr="00C9410C">
        <w:rPr>
          <w:rFonts w:ascii="Times New Roman" w:eastAsia="Times New Roman" w:hAnsi="Times New Roman" w:cs="Times New Roman"/>
          <w:sz w:val="28"/>
          <w:szCs w:val="28"/>
        </w:rPr>
        <w:t>квалифицированных рабочих, служащих</w:t>
      </w:r>
      <w:r w:rsidRPr="00C9410C">
        <w:rPr>
          <w:rFonts w:ascii="Times New Roman" w:eastAsia="Times New Roman" w:hAnsi="Times New Roman" w:cs="Times New Roman"/>
          <w:sz w:val="28"/>
          <w:szCs w:val="28"/>
          <w:lang w:eastAsia="ru-RU"/>
        </w:rPr>
        <w:t xml:space="preserve"> (далее – ПП</w:t>
      </w:r>
      <w:r w:rsidRPr="00C9410C">
        <w:rPr>
          <w:rFonts w:ascii="Times New Roman" w:eastAsia="Times New Roman" w:hAnsi="Times New Roman" w:cs="Times New Roman"/>
          <w:sz w:val="28"/>
          <w:szCs w:val="28"/>
        </w:rPr>
        <w:t>КРС</w:t>
      </w:r>
      <w:r w:rsidRPr="00C9410C">
        <w:rPr>
          <w:rFonts w:ascii="Times New Roman" w:eastAsia="Times New Roman" w:hAnsi="Times New Roman" w:cs="Times New Roman"/>
          <w:sz w:val="28"/>
          <w:szCs w:val="28"/>
          <w:lang w:eastAsia="ru-RU"/>
        </w:rPr>
        <w:t xml:space="preserve">) по профессии </w:t>
      </w:r>
      <w:r w:rsidRPr="00C9410C">
        <w:rPr>
          <w:rFonts w:ascii="Times New Roman" w:hAnsi="Times New Roman" w:cs="Times New Roman"/>
          <w:b/>
          <w:bCs/>
          <w:sz w:val="28"/>
          <w:szCs w:val="28"/>
        </w:rPr>
        <w:t>35.01.27 Мастер сельскохозяйственного производства</w:t>
      </w:r>
      <w:r w:rsidRPr="00C9410C">
        <w:rPr>
          <w:rFonts w:ascii="Times New Roman" w:eastAsia="Times New Roman" w:hAnsi="Times New Roman" w:cs="Times New Roman"/>
          <w:b/>
          <w:sz w:val="28"/>
          <w:szCs w:val="28"/>
          <w:lang w:eastAsia="ru-RU"/>
        </w:rPr>
        <w:t>.</w:t>
      </w:r>
    </w:p>
    <w:p w14:paraId="33C200B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14:paraId="34A2A21C" w14:textId="31FA9A2C"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w:t>
      </w:r>
      <w:r w:rsidR="00A34398">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Карпова»</w:t>
      </w:r>
    </w:p>
    <w:p w14:paraId="5E31CB0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14:paraId="37470152" w14:textId="3DD3BA66"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Разработчик: </w:t>
      </w:r>
      <w:r w:rsidR="00DD47CF">
        <w:rPr>
          <w:rFonts w:ascii="Times New Roman" w:eastAsia="Times New Roman" w:hAnsi="Times New Roman" w:cs="Times New Roman"/>
          <w:sz w:val="28"/>
          <w:szCs w:val="28"/>
          <w:lang w:eastAsia="ru-RU"/>
        </w:rPr>
        <w:t xml:space="preserve">И.В. </w:t>
      </w:r>
      <w:proofErr w:type="spellStart"/>
      <w:r w:rsidR="00DD47CF">
        <w:rPr>
          <w:rFonts w:ascii="Times New Roman" w:eastAsia="Times New Roman" w:hAnsi="Times New Roman" w:cs="Times New Roman"/>
          <w:sz w:val="28"/>
          <w:szCs w:val="28"/>
          <w:lang w:eastAsia="ru-RU"/>
        </w:rPr>
        <w:t>Шафарж</w:t>
      </w:r>
      <w:proofErr w:type="spellEnd"/>
      <w:r w:rsidRPr="00C9410C">
        <w:rPr>
          <w:rFonts w:ascii="Times New Roman" w:eastAsia="Times New Roman" w:hAnsi="Times New Roman" w:cs="Times New Roman"/>
          <w:sz w:val="28"/>
          <w:szCs w:val="28"/>
          <w:lang w:eastAsia="ru-RU"/>
        </w:rPr>
        <w:t>, преподаватель высшей квалификационной категории</w:t>
      </w:r>
    </w:p>
    <w:p w14:paraId="3A0A7397"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3E0148AA"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24D6F4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7FB4037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Рассмотрена на заседании цикловой комиссии</w:t>
      </w:r>
    </w:p>
    <w:p w14:paraId="37F5B6E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 преподавателей профессионального цикла</w:t>
      </w:r>
    </w:p>
    <w:p w14:paraId="6877CC68"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6E9ACF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Протокол от «15» сентября 2021 г. №1</w:t>
      </w:r>
    </w:p>
    <w:p w14:paraId="52180798"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7EE836B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D873AC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37E5F420" w14:textId="6321D092"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34B4D6D" w14:textId="77777777" w:rsidR="00955DC0" w:rsidRPr="00C9410C" w:rsidRDefault="00955DC0" w:rsidP="009B28D0">
      <w:pPr>
        <w:spacing w:after="0" w:line="240" w:lineRule="auto"/>
        <w:jc w:val="center"/>
        <w:outlineLvl w:val="0"/>
        <w:rPr>
          <w:rFonts w:ascii="Times New Roman" w:eastAsia="Times New Roman" w:hAnsi="Times New Roman" w:cs="Times New Roman"/>
          <w:b/>
          <w:sz w:val="28"/>
          <w:szCs w:val="28"/>
          <w:lang w:eastAsia="ru-RU"/>
        </w:rPr>
      </w:pPr>
    </w:p>
    <w:p w14:paraId="0BD34CB0"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31C657"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92DF9B"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51991BA4"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2A42F1D" w14:textId="77777777"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СОДЕРЖАНИЕ</w:t>
      </w:r>
    </w:p>
    <w:p w14:paraId="0FB03C16" w14:textId="77777777"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15"/>
        <w:gridCol w:w="940"/>
      </w:tblGrid>
      <w:tr w:rsidR="005C28CA" w14:paraId="01412032" w14:textId="77777777" w:rsidTr="005C28CA">
        <w:tc>
          <w:tcPr>
            <w:tcW w:w="8613" w:type="dxa"/>
          </w:tcPr>
          <w:p w14:paraId="76FDD595" w14:textId="77777777"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14:paraId="02F79AD0" w14:textId="77777777" w:rsidR="005C28CA" w:rsidRPr="005C28CA" w:rsidRDefault="005C28CA" w:rsidP="005C28CA">
            <w:pPr>
              <w:rPr>
                <w:rFonts w:ascii="Times New Roman" w:hAnsi="Times New Roman"/>
                <w:b/>
                <w:sz w:val="28"/>
                <w:szCs w:val="28"/>
                <w:lang w:eastAsia="ru-RU"/>
              </w:rPr>
            </w:pPr>
          </w:p>
        </w:tc>
        <w:tc>
          <w:tcPr>
            <w:tcW w:w="958" w:type="dxa"/>
            <w:vAlign w:val="center"/>
          </w:tcPr>
          <w:p w14:paraId="6FFABD6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14:paraId="39BEA471" w14:textId="77777777" w:rsidTr="005C28CA">
        <w:tc>
          <w:tcPr>
            <w:tcW w:w="8613" w:type="dxa"/>
          </w:tcPr>
          <w:p w14:paraId="3A7CC773"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14:paraId="5FFC63D6" w14:textId="77777777" w:rsidR="005C28CA" w:rsidRPr="005C28CA" w:rsidRDefault="005C28CA" w:rsidP="005C28CA">
            <w:pPr>
              <w:rPr>
                <w:rFonts w:ascii="Times New Roman" w:hAnsi="Times New Roman"/>
                <w:b/>
                <w:sz w:val="28"/>
                <w:szCs w:val="28"/>
                <w:lang w:eastAsia="ru-RU"/>
              </w:rPr>
            </w:pPr>
          </w:p>
        </w:tc>
        <w:tc>
          <w:tcPr>
            <w:tcW w:w="958" w:type="dxa"/>
          </w:tcPr>
          <w:p w14:paraId="708F04F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14:paraId="28F56B35" w14:textId="77777777" w:rsidTr="005C28CA">
        <w:tc>
          <w:tcPr>
            <w:tcW w:w="8613" w:type="dxa"/>
          </w:tcPr>
          <w:p w14:paraId="61B750C0"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14:paraId="50A1BD73" w14:textId="77777777" w:rsidR="005C28CA" w:rsidRPr="005C28CA" w:rsidRDefault="005C28CA" w:rsidP="005C28CA">
            <w:pPr>
              <w:rPr>
                <w:rFonts w:ascii="Times New Roman" w:hAnsi="Times New Roman"/>
                <w:b/>
                <w:sz w:val="28"/>
                <w:szCs w:val="28"/>
                <w:lang w:eastAsia="ru-RU"/>
              </w:rPr>
            </w:pPr>
          </w:p>
        </w:tc>
        <w:tc>
          <w:tcPr>
            <w:tcW w:w="958" w:type="dxa"/>
          </w:tcPr>
          <w:p w14:paraId="67EDCD9A"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3</w:t>
            </w:r>
          </w:p>
        </w:tc>
      </w:tr>
      <w:tr w:rsidR="005C28CA" w14:paraId="69B9BA90" w14:textId="77777777" w:rsidTr="005C28CA">
        <w:tc>
          <w:tcPr>
            <w:tcW w:w="8613" w:type="dxa"/>
          </w:tcPr>
          <w:p w14:paraId="6A1E970F" w14:textId="77777777"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14:paraId="32960D3E"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186C17D"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4</w:t>
            </w:r>
          </w:p>
        </w:tc>
      </w:tr>
      <w:tr w:rsidR="005C28CA" w14:paraId="52E67D5B" w14:textId="77777777" w:rsidTr="005C28CA">
        <w:tc>
          <w:tcPr>
            <w:tcW w:w="8613" w:type="dxa"/>
          </w:tcPr>
          <w:p w14:paraId="15372492" w14:textId="77777777"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КОНТРОЛЬ И ОЦЕНКА РЕЗУЛЬТАТОВ ОСВОЕНИЯ ОБУЧАЮЩИМИСЯ УЧЕБНОЙ ДИСЦИПЛИНЫ В ЧАСТИ ДОСТИЖЕНИЯ ЛИЧНОСТНЫХ РЕЗУЛЬТАТОВ</w:t>
            </w:r>
          </w:p>
        </w:tc>
        <w:tc>
          <w:tcPr>
            <w:tcW w:w="958" w:type="dxa"/>
            <w:vAlign w:val="center"/>
          </w:tcPr>
          <w:p w14:paraId="7F82AAFC"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5</w:t>
            </w:r>
          </w:p>
        </w:tc>
      </w:tr>
      <w:tr w:rsidR="005C28CA" w14:paraId="434B9711" w14:textId="77777777" w:rsidTr="005C28CA">
        <w:tc>
          <w:tcPr>
            <w:tcW w:w="8613" w:type="dxa"/>
          </w:tcPr>
          <w:p w14:paraId="6F63F6FB" w14:textId="77777777"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14:paraId="6906DCBD"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74F2BAE"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8</w:t>
            </w:r>
          </w:p>
        </w:tc>
      </w:tr>
    </w:tbl>
    <w:p w14:paraId="45EF2D62" w14:textId="77777777"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8613"/>
        <w:gridCol w:w="742"/>
      </w:tblGrid>
      <w:tr w:rsidR="009B28D0" w:rsidRPr="009B28D0" w14:paraId="04D68B8F" w14:textId="77777777" w:rsidTr="009B28D0">
        <w:tc>
          <w:tcPr>
            <w:tcW w:w="8613" w:type="dxa"/>
          </w:tcPr>
          <w:p w14:paraId="03ACEA03" w14:textId="77777777"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14:paraId="1B9A2DA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14:paraId="64DAF92B" w14:textId="77777777" w:rsidTr="009B28D0">
        <w:tc>
          <w:tcPr>
            <w:tcW w:w="8613" w:type="dxa"/>
          </w:tcPr>
          <w:p w14:paraId="35B4944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14:paraId="6BA99C38"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14:paraId="6FB1B8C7" w14:textId="4D6D7B3F" w:rsidR="009B28D0" w:rsidRDefault="009B28D0" w:rsidP="00DD47CF">
      <w:pPr>
        <w:spacing w:after="0" w:line="240" w:lineRule="auto"/>
        <w:jc w:val="center"/>
        <w:rPr>
          <w:rFonts w:ascii="Times New Roman" w:eastAsia="Times New Roman" w:hAnsi="Times New Roman" w:cs="Times New Roman"/>
          <w:b/>
          <w:iCs/>
          <w:color w:val="000000"/>
          <w:sz w:val="28"/>
          <w:szCs w:val="28"/>
          <w:lang w:eastAsia="ru-RU"/>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 xml:space="preserve">РОГРАММЫ УЧЕБНОЙ ДИСЦИПЛИНЫ </w:t>
      </w:r>
      <w:r w:rsidR="00DD47CF" w:rsidRPr="00DD47CF">
        <w:rPr>
          <w:rFonts w:ascii="Times New Roman" w:eastAsia="Times New Roman" w:hAnsi="Times New Roman" w:cs="Times New Roman"/>
          <w:b/>
          <w:iCs/>
          <w:color w:val="000000"/>
          <w:sz w:val="28"/>
          <w:szCs w:val="28"/>
          <w:lang w:eastAsia="ru-RU"/>
        </w:rPr>
        <w:t>ОП.1</w:t>
      </w:r>
      <w:r w:rsidR="003C7DF6">
        <w:rPr>
          <w:rFonts w:ascii="Times New Roman" w:eastAsia="Times New Roman" w:hAnsi="Times New Roman" w:cs="Times New Roman"/>
          <w:b/>
          <w:iCs/>
          <w:color w:val="000000"/>
          <w:sz w:val="28"/>
          <w:szCs w:val="28"/>
          <w:lang w:eastAsia="ru-RU"/>
        </w:rPr>
        <w:t>1</w:t>
      </w:r>
      <w:r w:rsidR="00DD47CF" w:rsidRPr="00DD47CF">
        <w:rPr>
          <w:rFonts w:ascii="Times New Roman" w:eastAsia="Times New Roman" w:hAnsi="Times New Roman" w:cs="Times New Roman"/>
          <w:b/>
          <w:iCs/>
          <w:color w:val="000000"/>
          <w:sz w:val="28"/>
          <w:szCs w:val="28"/>
          <w:lang w:eastAsia="ru-RU"/>
        </w:rPr>
        <w:t xml:space="preserve">. </w:t>
      </w:r>
      <w:r w:rsidR="003C7DF6">
        <w:rPr>
          <w:rFonts w:ascii="Times New Roman" w:eastAsia="Times New Roman" w:hAnsi="Times New Roman" w:cs="Times New Roman"/>
          <w:b/>
          <w:iCs/>
          <w:color w:val="000000"/>
          <w:sz w:val="28"/>
          <w:szCs w:val="28"/>
          <w:lang w:eastAsia="ru-RU"/>
        </w:rPr>
        <w:t>ОХРАНА ТРУДА</w:t>
      </w:r>
    </w:p>
    <w:p w14:paraId="6088A829" w14:textId="77777777" w:rsidR="00DD47CF" w:rsidRPr="009B28D0" w:rsidRDefault="00DD47CF" w:rsidP="00DD47CF">
      <w:pPr>
        <w:spacing w:after="0" w:line="240" w:lineRule="auto"/>
        <w:jc w:val="center"/>
        <w:rPr>
          <w:rFonts w:ascii="Times New Roman" w:eastAsia="Times New Roman" w:hAnsi="Times New Roman" w:cs="Times New Roman"/>
          <w:b/>
          <w:sz w:val="28"/>
          <w:szCs w:val="28"/>
          <w:lang w:eastAsia="ru-RU"/>
        </w:rPr>
      </w:pPr>
    </w:p>
    <w:p w14:paraId="100A98F7" w14:textId="77777777"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w:t>
      </w:r>
      <w:proofErr w:type="gramStart"/>
      <w:r w:rsidR="005D2812">
        <w:rPr>
          <w:rFonts w:ascii="Times New Roman" w:eastAsia="Times New Roman" w:hAnsi="Times New Roman" w:cs="Times New Roman"/>
          <w:b/>
          <w:sz w:val="28"/>
          <w:szCs w:val="28"/>
          <w:lang w:eastAsia="ru-RU"/>
        </w:rPr>
        <w:t xml:space="preserve">профессиональной </w:t>
      </w:r>
      <w:r w:rsidRPr="009B28D0">
        <w:rPr>
          <w:rFonts w:ascii="Times New Roman" w:eastAsia="Times New Roman" w:hAnsi="Times New Roman" w:cs="Times New Roman"/>
          <w:b/>
          <w:sz w:val="28"/>
          <w:szCs w:val="28"/>
          <w:lang w:eastAsia="ru-RU"/>
        </w:rPr>
        <w:t xml:space="preserve"> образовательной</w:t>
      </w:r>
      <w:proofErr w:type="gramEnd"/>
      <w:r w:rsidRPr="009B28D0">
        <w:rPr>
          <w:rFonts w:ascii="Times New Roman" w:eastAsia="Times New Roman" w:hAnsi="Times New Roman" w:cs="Times New Roman"/>
          <w:b/>
          <w:sz w:val="28"/>
          <w:szCs w:val="28"/>
          <w:lang w:eastAsia="ru-RU"/>
        </w:rPr>
        <w:t xml:space="preserve"> программы: </w:t>
      </w:r>
    </w:p>
    <w:p w14:paraId="019AFA26" w14:textId="34A1AA27"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3C7DF6">
        <w:rPr>
          <w:rFonts w:ascii="Times New Roman" w:eastAsia="Times New Roman" w:hAnsi="Times New Roman" w:cs="Times New Roman"/>
          <w:bCs/>
          <w:sz w:val="28"/>
          <w:szCs w:val="28"/>
          <w:lang w:eastAsia="ru-RU"/>
        </w:rPr>
        <w:t>Охрана труда</w:t>
      </w:r>
      <w:r w:rsidR="00F7442D">
        <w:rPr>
          <w:rFonts w:ascii="Times New Roman" w:hAnsi="Times New Roman" w:cs="Times New Roman"/>
          <w:bCs/>
          <w:sz w:val="28"/>
          <w:szCs w:val="28"/>
          <w:lang w:eastAsia="ru-RU"/>
        </w:rPr>
        <w:t>»</w:t>
      </w:r>
      <w:r w:rsidRPr="009B28D0">
        <w:rPr>
          <w:rFonts w:ascii="Times New Roman" w:eastAsia="Times New Roman" w:hAnsi="Times New Roman" w:cs="Times New Roman"/>
          <w:color w:val="000000"/>
          <w:sz w:val="28"/>
          <w:szCs w:val="28"/>
          <w:lang w:eastAsia="ru-RU"/>
        </w:rPr>
        <w:t xml:space="preserve"> является обязательной частью общепрофессионального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w:t>
      </w:r>
      <w:r w:rsidR="00C9410C" w:rsidRPr="00C9410C">
        <w:rPr>
          <w:rFonts w:ascii="Times New Roman" w:hAnsi="Times New Roman" w:cs="Times New Roman"/>
          <w:sz w:val="28"/>
          <w:szCs w:val="28"/>
        </w:rPr>
        <w:t>35.01.27 Мастер сельскохозяйственного производства</w:t>
      </w:r>
      <w:r w:rsidRPr="009B28D0">
        <w:rPr>
          <w:rFonts w:ascii="Times New Roman" w:eastAsia="Times New Roman" w:hAnsi="Times New Roman" w:cs="Times New Roman"/>
          <w:color w:val="000000"/>
          <w:sz w:val="28"/>
          <w:szCs w:val="28"/>
          <w:lang w:eastAsia="ru-RU"/>
        </w:rPr>
        <w:t xml:space="preserve">. </w:t>
      </w:r>
    </w:p>
    <w:p w14:paraId="317B430C" w14:textId="77DA2E6B"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 xml:space="preserve">Учебная дисциплина </w:t>
      </w:r>
      <w:r w:rsidR="003C7DF6" w:rsidRPr="009B28D0">
        <w:rPr>
          <w:rFonts w:ascii="Times New Roman" w:eastAsia="Times New Roman" w:hAnsi="Times New Roman" w:cs="Times New Roman"/>
          <w:color w:val="000000"/>
          <w:sz w:val="28"/>
          <w:szCs w:val="28"/>
          <w:lang w:eastAsia="ru-RU"/>
        </w:rPr>
        <w:t>«</w:t>
      </w:r>
      <w:r w:rsidR="003C7DF6">
        <w:rPr>
          <w:rFonts w:ascii="Times New Roman" w:eastAsia="Times New Roman" w:hAnsi="Times New Roman" w:cs="Times New Roman"/>
          <w:bCs/>
          <w:sz w:val="28"/>
          <w:szCs w:val="28"/>
          <w:lang w:eastAsia="ru-RU"/>
        </w:rPr>
        <w:t>Охрана труда</w:t>
      </w:r>
      <w:r w:rsidR="003C7DF6">
        <w:rPr>
          <w:rFonts w:ascii="Times New Roman" w:hAnsi="Times New Roman" w:cs="Times New Roman"/>
          <w:bCs/>
          <w:sz w:val="28"/>
          <w:szCs w:val="28"/>
          <w:lang w:eastAsia="ru-RU"/>
        </w:rPr>
        <w:t>»</w:t>
      </w:r>
      <w:r w:rsidRPr="009B28D0">
        <w:rPr>
          <w:rFonts w:ascii="Times New Roman" w:eastAsia="Times New Roman" w:hAnsi="Times New Roman" w:cs="Times New Roman"/>
          <w:color w:val="000000"/>
          <w:sz w:val="28"/>
          <w:szCs w:val="28"/>
          <w:lang w:eastAsia="ru-RU"/>
        </w:rPr>
        <w:t xml:space="preserve">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  </w:t>
      </w:r>
    </w:p>
    <w:p w14:paraId="6EC475D9" w14:textId="77777777" w:rsidR="00A34398" w:rsidRDefault="00A34398" w:rsidP="00A34398">
      <w:pPr>
        <w:spacing w:after="0" w:line="240" w:lineRule="auto"/>
        <w:outlineLvl w:val="0"/>
        <w:rPr>
          <w:rFonts w:ascii="Times New Roman" w:eastAsia="Times New Roman" w:hAnsi="Times New Roman" w:cs="Times New Roman"/>
          <w:b/>
          <w:sz w:val="28"/>
          <w:szCs w:val="28"/>
          <w:lang w:eastAsia="ru-RU"/>
        </w:rPr>
      </w:pPr>
    </w:p>
    <w:p w14:paraId="6F4A18BD" w14:textId="353C8B9A" w:rsidR="009B28D0" w:rsidRPr="009B28D0" w:rsidRDefault="009B28D0" w:rsidP="00A34398">
      <w:pPr>
        <w:spacing w:after="0" w:line="240"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14:paraId="08A3FBF5" w14:textId="77777777" w:rsidR="009B28D0" w:rsidRPr="009B28D0" w:rsidRDefault="009B28D0" w:rsidP="00A34398">
      <w:pPr>
        <w:spacing w:after="0" w:line="240"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В рамках программы учебной дисциплины обучающийся осваиваются:</w:t>
      </w:r>
    </w:p>
    <w:p w14:paraId="16058BB2"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799"/>
        <w:gridCol w:w="4961"/>
      </w:tblGrid>
      <w:tr w:rsidR="009B28D0" w:rsidRPr="009B28D0" w14:paraId="0CEF2D18" w14:textId="77777777" w:rsidTr="009B28D0">
        <w:trPr>
          <w:trHeight w:val="649"/>
        </w:trPr>
        <w:tc>
          <w:tcPr>
            <w:tcW w:w="1129" w:type="dxa"/>
            <w:hideMark/>
          </w:tcPr>
          <w:p w14:paraId="6DCCED2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Код ПК, ОК</w:t>
            </w:r>
            <w:r w:rsidR="00461403">
              <w:rPr>
                <w:rFonts w:ascii="Times New Roman" w:eastAsia="Times New Roman" w:hAnsi="Times New Roman" w:cs="Times New Roman"/>
                <w:sz w:val="24"/>
                <w:szCs w:val="24"/>
                <w:lang w:eastAsia="ru-RU"/>
              </w:rPr>
              <w:t>, ЛР</w:t>
            </w:r>
          </w:p>
        </w:tc>
        <w:tc>
          <w:tcPr>
            <w:tcW w:w="3799" w:type="dxa"/>
            <w:hideMark/>
          </w:tcPr>
          <w:p w14:paraId="69B2C190" w14:textId="77777777" w:rsidR="009B28D0" w:rsidRPr="00B5618A" w:rsidRDefault="009B28D0"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Умения</w:t>
            </w:r>
          </w:p>
        </w:tc>
        <w:tc>
          <w:tcPr>
            <w:tcW w:w="4961" w:type="dxa"/>
            <w:hideMark/>
          </w:tcPr>
          <w:p w14:paraId="09B8ADC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Знания</w:t>
            </w:r>
          </w:p>
        </w:tc>
      </w:tr>
      <w:tr w:rsidR="009B28D0" w:rsidRPr="009B28D0" w14:paraId="279FC439" w14:textId="77777777" w:rsidTr="009B28D0">
        <w:trPr>
          <w:trHeight w:val="212"/>
        </w:trPr>
        <w:tc>
          <w:tcPr>
            <w:tcW w:w="1129" w:type="dxa"/>
          </w:tcPr>
          <w:p w14:paraId="4EA1B2F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01. ОК 02. ОК 04.</w:t>
            </w:r>
          </w:p>
          <w:p w14:paraId="2C5C290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09.</w:t>
            </w:r>
          </w:p>
          <w:p w14:paraId="669F4703"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10.</w:t>
            </w:r>
          </w:p>
          <w:p w14:paraId="07742AE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1.1. ПК 1.2. </w:t>
            </w:r>
          </w:p>
          <w:p w14:paraId="0E9E166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ПК 1.3. ПК 1.4. ПК 2.1.</w:t>
            </w:r>
          </w:p>
          <w:p w14:paraId="61CEB31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2.2. ПК 2.3. ПК 2.4. </w:t>
            </w:r>
          </w:p>
          <w:p w14:paraId="51B8E68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3.1. </w:t>
            </w:r>
          </w:p>
          <w:p w14:paraId="3D71725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3.2. ПК 3.3. </w:t>
            </w:r>
          </w:p>
          <w:p w14:paraId="443D03AC" w14:textId="77777777" w:rsidR="00170689" w:rsidRPr="00170689" w:rsidRDefault="00461403" w:rsidP="001706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170689">
              <w:rPr>
                <w:rFonts w:ascii="Times New Roman" w:eastAsia="Times New Roman" w:hAnsi="Times New Roman" w:cs="Times New Roman"/>
                <w:color w:val="000000"/>
                <w:sz w:val="24"/>
                <w:szCs w:val="24"/>
                <w:lang w:eastAsia="ru-RU"/>
              </w:rPr>
              <w:t>ЛР</w:t>
            </w:r>
            <w:r w:rsidR="00170689" w:rsidRPr="00170689">
              <w:rPr>
                <w:rFonts w:ascii="Times New Roman" w:eastAsia="Times New Roman" w:hAnsi="Times New Roman" w:cs="Times New Roman"/>
                <w:bCs/>
                <w:sz w:val="24"/>
                <w:szCs w:val="24"/>
                <w:lang w:eastAsia="ru-RU"/>
              </w:rPr>
              <w:t xml:space="preserve"> 15 ЛР 17 ЛР 18 ЛР 19 ЛР 24 ЛР 25 ЛР26</w:t>
            </w:r>
          </w:p>
          <w:p w14:paraId="73C2A590" w14:textId="77777777" w:rsidR="00461403" w:rsidRPr="00170689" w:rsidRDefault="00170689" w:rsidP="001706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bCs/>
                <w:sz w:val="24"/>
                <w:szCs w:val="24"/>
                <w:lang w:eastAsia="ru-RU"/>
              </w:rPr>
              <w:t>ЛР 28</w:t>
            </w:r>
          </w:p>
        </w:tc>
        <w:tc>
          <w:tcPr>
            <w:tcW w:w="3799" w:type="dxa"/>
          </w:tcPr>
          <w:p w14:paraId="09664B5D" w14:textId="77777777" w:rsidR="003C7DF6" w:rsidRPr="003C7DF6" w:rsidRDefault="003C7DF6" w:rsidP="003C7DF6">
            <w:pPr>
              <w:pStyle w:val="afffffe"/>
              <w:widowControl w:val="0"/>
              <w:tabs>
                <w:tab w:val="left" w:pos="1125"/>
              </w:tabs>
              <w:autoSpaceDE w:val="0"/>
              <w:autoSpaceDN w:val="0"/>
              <w:spacing w:after="0" w:line="240" w:lineRule="auto"/>
              <w:ind w:left="37"/>
              <w:jc w:val="both"/>
              <w:rPr>
                <w:rFonts w:ascii="Times New Roman" w:hAnsi="Times New Roman"/>
                <w:sz w:val="24"/>
                <w:szCs w:val="24"/>
              </w:rPr>
            </w:pPr>
            <w:r w:rsidRPr="003C7DF6">
              <w:rPr>
                <w:rFonts w:ascii="Times New Roman" w:hAnsi="Times New Roman"/>
                <w:sz w:val="24"/>
                <w:szCs w:val="24"/>
              </w:rPr>
              <w:t xml:space="preserve">-  применять методы и средства защиты от опасностей технических систем и технологических </w:t>
            </w:r>
            <w:proofErr w:type="gramStart"/>
            <w:r w:rsidRPr="003C7DF6">
              <w:rPr>
                <w:rFonts w:ascii="Times New Roman" w:hAnsi="Times New Roman"/>
                <w:sz w:val="24"/>
                <w:szCs w:val="24"/>
              </w:rPr>
              <w:t>про-</w:t>
            </w:r>
            <w:proofErr w:type="spellStart"/>
            <w:r w:rsidRPr="003C7DF6">
              <w:rPr>
                <w:rFonts w:ascii="Times New Roman" w:hAnsi="Times New Roman"/>
                <w:sz w:val="24"/>
                <w:szCs w:val="24"/>
              </w:rPr>
              <w:t>цессов</w:t>
            </w:r>
            <w:proofErr w:type="spellEnd"/>
            <w:proofErr w:type="gramEnd"/>
            <w:r w:rsidRPr="003C7DF6">
              <w:rPr>
                <w:rFonts w:ascii="Times New Roman" w:hAnsi="Times New Roman"/>
                <w:sz w:val="24"/>
                <w:szCs w:val="24"/>
              </w:rPr>
              <w:t>;</w:t>
            </w:r>
          </w:p>
          <w:p w14:paraId="3465D227" w14:textId="77777777" w:rsidR="003C7DF6" w:rsidRPr="003C7DF6" w:rsidRDefault="003C7DF6" w:rsidP="003C7DF6">
            <w:pPr>
              <w:pStyle w:val="afffffe"/>
              <w:widowControl w:val="0"/>
              <w:tabs>
                <w:tab w:val="left" w:pos="1125"/>
              </w:tabs>
              <w:autoSpaceDE w:val="0"/>
              <w:autoSpaceDN w:val="0"/>
              <w:spacing w:after="0" w:line="240" w:lineRule="auto"/>
              <w:ind w:left="37"/>
              <w:jc w:val="both"/>
              <w:rPr>
                <w:rFonts w:ascii="Times New Roman" w:hAnsi="Times New Roman"/>
                <w:sz w:val="24"/>
                <w:szCs w:val="24"/>
              </w:rPr>
            </w:pPr>
            <w:r w:rsidRPr="003C7DF6">
              <w:rPr>
                <w:rFonts w:ascii="Times New Roman" w:hAnsi="Times New Roman"/>
                <w:sz w:val="24"/>
                <w:szCs w:val="24"/>
              </w:rPr>
              <w:t>- обеспечивать безопасные условия труда в профессиональной деятельности;</w:t>
            </w:r>
          </w:p>
          <w:p w14:paraId="413BF1D1" w14:textId="77777777" w:rsidR="003C7DF6" w:rsidRPr="003C7DF6" w:rsidRDefault="003C7DF6" w:rsidP="003C7DF6">
            <w:pPr>
              <w:pStyle w:val="afffffe"/>
              <w:widowControl w:val="0"/>
              <w:tabs>
                <w:tab w:val="left" w:pos="1125"/>
              </w:tabs>
              <w:autoSpaceDE w:val="0"/>
              <w:autoSpaceDN w:val="0"/>
              <w:spacing w:after="0" w:line="240" w:lineRule="auto"/>
              <w:ind w:left="37"/>
              <w:jc w:val="both"/>
              <w:rPr>
                <w:rFonts w:ascii="Times New Roman" w:hAnsi="Times New Roman"/>
                <w:sz w:val="24"/>
                <w:szCs w:val="24"/>
              </w:rPr>
            </w:pPr>
            <w:r w:rsidRPr="003C7DF6">
              <w:rPr>
                <w:rFonts w:ascii="Times New Roman" w:hAnsi="Times New Roman"/>
                <w:sz w:val="24"/>
                <w:szCs w:val="24"/>
              </w:rPr>
              <w:t>- анализировать травмоопасные и вредные факторы в профессиональной деятельности;</w:t>
            </w:r>
          </w:p>
          <w:p w14:paraId="314B0039" w14:textId="33B8BBFD" w:rsidR="00955DC0" w:rsidRPr="00955DC0" w:rsidRDefault="003C7DF6" w:rsidP="003C7DF6">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sidRPr="003C7DF6">
              <w:rPr>
                <w:rFonts w:ascii="Times New Roman" w:hAnsi="Times New Roman"/>
                <w:sz w:val="24"/>
                <w:szCs w:val="24"/>
              </w:rPr>
              <w:t xml:space="preserve">- использовать </w:t>
            </w:r>
            <w:proofErr w:type="spellStart"/>
            <w:r w:rsidRPr="003C7DF6">
              <w:rPr>
                <w:rFonts w:ascii="Times New Roman" w:hAnsi="Times New Roman"/>
                <w:sz w:val="24"/>
                <w:szCs w:val="24"/>
              </w:rPr>
              <w:t>экобиозащитную</w:t>
            </w:r>
            <w:proofErr w:type="spellEnd"/>
            <w:r w:rsidRPr="003C7DF6">
              <w:rPr>
                <w:rFonts w:ascii="Times New Roman" w:hAnsi="Times New Roman"/>
                <w:sz w:val="24"/>
                <w:szCs w:val="24"/>
              </w:rPr>
              <w:t xml:space="preserve"> технику</w:t>
            </w:r>
          </w:p>
        </w:tc>
        <w:tc>
          <w:tcPr>
            <w:tcW w:w="4961" w:type="dxa"/>
          </w:tcPr>
          <w:p w14:paraId="3900EC69" w14:textId="77777777" w:rsidR="003C7DF6" w:rsidRPr="003C7DF6" w:rsidRDefault="003C7DF6" w:rsidP="003C7DF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C7DF6">
              <w:rPr>
                <w:rFonts w:ascii="Times New Roman" w:eastAsia="Times New Roman" w:hAnsi="Times New Roman" w:cs="Times New Roman"/>
                <w:color w:val="000000"/>
                <w:sz w:val="24"/>
                <w:szCs w:val="24"/>
                <w:lang w:eastAsia="ru-RU"/>
              </w:rPr>
              <w:t>- воздействие негативных факторов на человека;</w:t>
            </w:r>
          </w:p>
          <w:p w14:paraId="436F8074" w14:textId="737A5D4B" w:rsidR="00955DC0" w:rsidRPr="009B28D0" w:rsidRDefault="003C7DF6" w:rsidP="003C7DF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C7DF6">
              <w:rPr>
                <w:rFonts w:ascii="Times New Roman" w:eastAsia="Times New Roman" w:hAnsi="Times New Roman" w:cs="Times New Roman"/>
                <w:color w:val="000000"/>
                <w:sz w:val="24"/>
                <w:szCs w:val="24"/>
                <w:lang w:eastAsia="ru-RU"/>
              </w:rPr>
              <w:t>- правовые, нормативные и организационные основы охраны труда в организации</w:t>
            </w:r>
          </w:p>
        </w:tc>
      </w:tr>
    </w:tbl>
    <w:p w14:paraId="37378FA1" w14:textId="614AD45F" w:rsidR="00AB008C" w:rsidRDefault="00AB008C" w:rsidP="009B28D0">
      <w:pPr>
        <w:spacing w:after="0" w:line="240" w:lineRule="auto"/>
        <w:jc w:val="center"/>
        <w:rPr>
          <w:rFonts w:ascii="Times New Roman" w:eastAsia="Times New Roman" w:hAnsi="Times New Roman" w:cs="Times New Roman"/>
          <w:b/>
          <w:sz w:val="28"/>
          <w:szCs w:val="28"/>
          <w:lang w:eastAsia="ru-RU"/>
        </w:rPr>
      </w:pPr>
    </w:p>
    <w:p w14:paraId="0EC22179" w14:textId="488AD415" w:rsidR="00955DC0" w:rsidRDefault="00955DC0" w:rsidP="009B28D0">
      <w:pPr>
        <w:spacing w:after="0" w:line="240" w:lineRule="auto"/>
        <w:jc w:val="center"/>
        <w:rPr>
          <w:rFonts w:ascii="Times New Roman" w:eastAsia="Times New Roman" w:hAnsi="Times New Roman" w:cs="Times New Roman"/>
          <w:b/>
          <w:sz w:val="28"/>
          <w:szCs w:val="28"/>
          <w:lang w:eastAsia="ru-RU"/>
        </w:rPr>
      </w:pPr>
    </w:p>
    <w:p w14:paraId="10F6FB27" w14:textId="77777777" w:rsidR="00955DC0" w:rsidRDefault="00955DC0" w:rsidP="009B28D0">
      <w:pPr>
        <w:spacing w:after="0" w:line="240" w:lineRule="auto"/>
        <w:jc w:val="center"/>
        <w:rPr>
          <w:rFonts w:ascii="Times New Roman" w:eastAsia="Times New Roman" w:hAnsi="Times New Roman" w:cs="Times New Roman"/>
          <w:b/>
          <w:sz w:val="28"/>
          <w:szCs w:val="28"/>
          <w:lang w:eastAsia="ru-RU"/>
        </w:rPr>
      </w:pPr>
    </w:p>
    <w:p w14:paraId="5BE72AF1" w14:textId="77777777" w:rsidR="00F7442D" w:rsidRDefault="00F7442D" w:rsidP="009B28D0">
      <w:pPr>
        <w:spacing w:after="0" w:line="240" w:lineRule="auto"/>
        <w:jc w:val="center"/>
        <w:rPr>
          <w:rFonts w:ascii="Times New Roman" w:eastAsia="Times New Roman" w:hAnsi="Times New Roman" w:cs="Times New Roman"/>
          <w:b/>
          <w:sz w:val="28"/>
          <w:szCs w:val="28"/>
          <w:lang w:eastAsia="ru-RU"/>
        </w:rPr>
      </w:pPr>
    </w:p>
    <w:p w14:paraId="698DF3EB" w14:textId="77777777"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05D375D0" w14:textId="77777777"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14:paraId="1C5B4E35"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9B28D0" w:rsidRPr="009B28D0" w14:paraId="56495B9C" w14:textId="77777777" w:rsidTr="009B28D0">
        <w:trPr>
          <w:trHeight w:val="490"/>
        </w:trPr>
        <w:tc>
          <w:tcPr>
            <w:tcW w:w="4073" w:type="pct"/>
            <w:vAlign w:val="center"/>
            <w:hideMark/>
          </w:tcPr>
          <w:p w14:paraId="75D41015" w14:textId="77777777"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14:paraId="6379E4BF" w14:textId="77777777"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14:paraId="21FB34AB" w14:textId="77777777" w:rsidTr="009B28D0">
        <w:trPr>
          <w:trHeight w:val="490"/>
        </w:trPr>
        <w:tc>
          <w:tcPr>
            <w:tcW w:w="4073" w:type="pct"/>
            <w:vAlign w:val="center"/>
            <w:hideMark/>
          </w:tcPr>
          <w:p w14:paraId="574C62E9"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14:paraId="287B6C6C" w14:textId="7C57E402" w:rsidR="009B28D0" w:rsidRPr="009B28D0" w:rsidRDefault="003C7DF6"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32</w:t>
            </w:r>
          </w:p>
        </w:tc>
      </w:tr>
      <w:tr w:rsidR="009B28D0" w:rsidRPr="009B28D0" w14:paraId="4E6CD091" w14:textId="77777777" w:rsidTr="009B28D0">
        <w:trPr>
          <w:trHeight w:val="490"/>
        </w:trPr>
        <w:tc>
          <w:tcPr>
            <w:tcW w:w="4073" w:type="pct"/>
            <w:vAlign w:val="center"/>
            <w:hideMark/>
          </w:tcPr>
          <w:p w14:paraId="3D2037E6"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14:paraId="180D39BD" w14:textId="77777777"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14:paraId="619AD546" w14:textId="77777777" w:rsidTr="009B28D0">
        <w:trPr>
          <w:trHeight w:val="490"/>
        </w:trPr>
        <w:tc>
          <w:tcPr>
            <w:tcW w:w="4073" w:type="pct"/>
            <w:vAlign w:val="center"/>
            <w:hideMark/>
          </w:tcPr>
          <w:p w14:paraId="3F8A1A66" w14:textId="77777777"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14:paraId="30239F16" w14:textId="5D2ED86B" w:rsidR="009B28D0" w:rsidRPr="009B28D0" w:rsidRDefault="003C7DF6"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30</w:t>
            </w:r>
          </w:p>
        </w:tc>
      </w:tr>
      <w:tr w:rsidR="009B28D0" w:rsidRPr="009B28D0" w14:paraId="487BA7A6" w14:textId="77777777" w:rsidTr="009B28D0">
        <w:trPr>
          <w:trHeight w:val="490"/>
        </w:trPr>
        <w:tc>
          <w:tcPr>
            <w:tcW w:w="5000" w:type="pct"/>
            <w:gridSpan w:val="2"/>
            <w:vAlign w:val="center"/>
            <w:hideMark/>
          </w:tcPr>
          <w:p w14:paraId="0BF4C6CF" w14:textId="77777777"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14:paraId="0245B79E" w14:textId="77777777" w:rsidTr="009B28D0">
        <w:trPr>
          <w:trHeight w:val="490"/>
        </w:trPr>
        <w:tc>
          <w:tcPr>
            <w:tcW w:w="4073" w:type="pct"/>
            <w:vAlign w:val="center"/>
            <w:hideMark/>
          </w:tcPr>
          <w:p w14:paraId="4ADB6AD7"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14:paraId="5E9E8448" w14:textId="48B01CCD" w:rsidR="009B28D0" w:rsidRPr="009B28D0" w:rsidRDefault="003C7DF6"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18</w:t>
            </w:r>
          </w:p>
        </w:tc>
      </w:tr>
      <w:tr w:rsidR="009B28D0" w:rsidRPr="009B28D0" w14:paraId="6B41B826" w14:textId="77777777" w:rsidTr="009B28D0">
        <w:trPr>
          <w:trHeight w:val="490"/>
        </w:trPr>
        <w:tc>
          <w:tcPr>
            <w:tcW w:w="4073" w:type="pct"/>
            <w:vAlign w:val="center"/>
            <w:hideMark/>
          </w:tcPr>
          <w:p w14:paraId="47A1ECB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14:paraId="2A03B4F4" w14:textId="67ABC973" w:rsidR="009B28D0" w:rsidRPr="009B28D0" w:rsidRDefault="00955DC0" w:rsidP="00461403">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r>
      <w:tr w:rsidR="009B28D0" w:rsidRPr="009B28D0" w14:paraId="7451FF93" w14:textId="77777777" w:rsidTr="009B28D0">
        <w:trPr>
          <w:trHeight w:val="490"/>
        </w:trPr>
        <w:tc>
          <w:tcPr>
            <w:tcW w:w="4073" w:type="pct"/>
            <w:vAlign w:val="center"/>
            <w:hideMark/>
          </w:tcPr>
          <w:p w14:paraId="53427CE5"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14:paraId="38BE3708" w14:textId="59FE91CD" w:rsidR="009B28D0" w:rsidRPr="009B28D0" w:rsidRDefault="003C7DF6"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12</w:t>
            </w:r>
          </w:p>
        </w:tc>
      </w:tr>
      <w:tr w:rsidR="009B28D0" w:rsidRPr="009B28D0" w14:paraId="20C6541A" w14:textId="77777777" w:rsidTr="009B28D0">
        <w:trPr>
          <w:trHeight w:val="490"/>
        </w:trPr>
        <w:tc>
          <w:tcPr>
            <w:tcW w:w="4073" w:type="pct"/>
            <w:vAlign w:val="center"/>
            <w:hideMark/>
          </w:tcPr>
          <w:p w14:paraId="08C6AA29"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14:paraId="487A8ED5"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14:paraId="07270096" w14:textId="77777777" w:rsidTr="009B28D0">
        <w:trPr>
          <w:trHeight w:val="490"/>
        </w:trPr>
        <w:tc>
          <w:tcPr>
            <w:tcW w:w="4073" w:type="pct"/>
            <w:vAlign w:val="center"/>
            <w:hideMark/>
          </w:tcPr>
          <w:p w14:paraId="7395314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14:paraId="3D91383B"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14:paraId="674CC285" w14:textId="77777777" w:rsidTr="008F2D03">
        <w:trPr>
          <w:trHeight w:val="490"/>
        </w:trPr>
        <w:tc>
          <w:tcPr>
            <w:tcW w:w="4073" w:type="pct"/>
            <w:vAlign w:val="center"/>
            <w:hideMark/>
          </w:tcPr>
          <w:p w14:paraId="7E4E231A" w14:textId="77777777" w:rsidR="008F2D03" w:rsidRPr="009B28D0" w:rsidRDefault="008F2D03" w:rsidP="008F2D03">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Промежуточная аттестация в форме дифференцированного учета</w:t>
            </w:r>
          </w:p>
        </w:tc>
        <w:tc>
          <w:tcPr>
            <w:tcW w:w="927" w:type="pct"/>
            <w:vAlign w:val="center"/>
          </w:tcPr>
          <w:p w14:paraId="16A58785" w14:textId="77777777"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14:paraId="06CF53EB"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14:paraId="5AD30B8D" w14:textId="652BCB46"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5C222793" w14:textId="255528DE" w:rsidR="00C9410C" w:rsidRDefault="00C9410C" w:rsidP="009B28D0">
      <w:pPr>
        <w:spacing w:after="0" w:line="240" w:lineRule="auto"/>
        <w:jc w:val="center"/>
        <w:outlineLvl w:val="0"/>
        <w:rPr>
          <w:rFonts w:ascii="Times New Roman" w:eastAsia="Times New Roman" w:hAnsi="Times New Roman" w:cs="Times New Roman"/>
          <w:b/>
          <w:sz w:val="28"/>
          <w:szCs w:val="28"/>
          <w:lang w:eastAsia="ru-RU"/>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8"/>
        <w:gridCol w:w="9043"/>
        <w:gridCol w:w="996"/>
        <w:gridCol w:w="2176"/>
      </w:tblGrid>
      <w:tr w:rsidR="00C9410C" w:rsidRPr="00B5618A" w14:paraId="5843352C" w14:textId="77777777" w:rsidTr="003C7DF6">
        <w:trPr>
          <w:trHeight w:val="20"/>
        </w:trPr>
        <w:tc>
          <w:tcPr>
            <w:tcW w:w="902" w:type="pct"/>
            <w:tcBorders>
              <w:top w:val="single" w:sz="4" w:space="0" w:color="auto"/>
              <w:left w:val="single" w:sz="4" w:space="0" w:color="auto"/>
              <w:bottom w:val="single" w:sz="4" w:space="0" w:color="auto"/>
              <w:right w:val="single" w:sz="4" w:space="0" w:color="auto"/>
            </w:tcBorders>
          </w:tcPr>
          <w:p w14:paraId="54F8F1C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Наименование разделов и тем</w:t>
            </w:r>
          </w:p>
        </w:tc>
        <w:tc>
          <w:tcPr>
            <w:tcW w:w="3034" w:type="pct"/>
            <w:tcBorders>
              <w:top w:val="single" w:sz="4" w:space="0" w:color="auto"/>
              <w:left w:val="single" w:sz="4" w:space="0" w:color="auto"/>
              <w:bottom w:val="single" w:sz="4" w:space="0" w:color="auto"/>
              <w:right w:val="single" w:sz="4" w:space="0" w:color="auto"/>
            </w:tcBorders>
          </w:tcPr>
          <w:p w14:paraId="73E90484"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p>
          <w:p w14:paraId="4D5F339D"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Содержание учебного материала и формы организации</w:t>
            </w:r>
          </w:p>
          <w:p w14:paraId="6D609644" w14:textId="584BEB05"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деятельности обучающихся</w:t>
            </w:r>
          </w:p>
        </w:tc>
        <w:tc>
          <w:tcPr>
            <w:tcW w:w="334" w:type="pct"/>
            <w:tcBorders>
              <w:top w:val="single" w:sz="4" w:space="0" w:color="auto"/>
              <w:left w:val="single" w:sz="4" w:space="0" w:color="auto"/>
              <w:bottom w:val="single" w:sz="4" w:space="0" w:color="auto"/>
              <w:right w:val="single" w:sz="4" w:space="0" w:color="auto"/>
            </w:tcBorders>
          </w:tcPr>
          <w:p w14:paraId="2B4B5B2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Объем</w:t>
            </w:r>
          </w:p>
          <w:p w14:paraId="2D719E46" w14:textId="04F4EB92"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часов</w:t>
            </w:r>
          </w:p>
        </w:tc>
        <w:tc>
          <w:tcPr>
            <w:tcW w:w="730" w:type="pct"/>
            <w:tcBorders>
              <w:top w:val="single" w:sz="4" w:space="0" w:color="auto"/>
              <w:left w:val="single" w:sz="4" w:space="0" w:color="auto"/>
              <w:bottom w:val="single" w:sz="4" w:space="0" w:color="auto"/>
              <w:right w:val="single" w:sz="4" w:space="0" w:color="auto"/>
            </w:tcBorders>
          </w:tcPr>
          <w:p w14:paraId="7AD1A8BC" w14:textId="23378358"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Коды компетенций и личностных результатов формированию которых способствует элемент программы</w:t>
            </w:r>
          </w:p>
        </w:tc>
      </w:tr>
      <w:tr w:rsidR="00C9410C" w:rsidRPr="00B5618A" w14:paraId="28B9E9AA" w14:textId="77777777" w:rsidTr="003C7DF6">
        <w:trPr>
          <w:trHeight w:val="20"/>
        </w:trPr>
        <w:tc>
          <w:tcPr>
            <w:tcW w:w="902" w:type="pct"/>
            <w:tcBorders>
              <w:top w:val="single" w:sz="4" w:space="0" w:color="auto"/>
              <w:left w:val="single" w:sz="4" w:space="0" w:color="auto"/>
              <w:bottom w:val="single" w:sz="4" w:space="0" w:color="auto"/>
              <w:right w:val="single" w:sz="4" w:space="0" w:color="auto"/>
            </w:tcBorders>
          </w:tcPr>
          <w:p w14:paraId="255BC303"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1</w:t>
            </w:r>
          </w:p>
        </w:tc>
        <w:tc>
          <w:tcPr>
            <w:tcW w:w="3034" w:type="pct"/>
            <w:tcBorders>
              <w:top w:val="single" w:sz="4" w:space="0" w:color="auto"/>
              <w:left w:val="single" w:sz="4" w:space="0" w:color="auto"/>
              <w:bottom w:val="single" w:sz="4" w:space="0" w:color="auto"/>
              <w:right w:val="single" w:sz="4" w:space="0" w:color="auto"/>
            </w:tcBorders>
          </w:tcPr>
          <w:p w14:paraId="4C54FE64"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2</w:t>
            </w:r>
          </w:p>
        </w:tc>
        <w:tc>
          <w:tcPr>
            <w:tcW w:w="334" w:type="pct"/>
            <w:tcBorders>
              <w:top w:val="single" w:sz="4" w:space="0" w:color="auto"/>
              <w:left w:val="single" w:sz="4" w:space="0" w:color="auto"/>
              <w:bottom w:val="single" w:sz="4" w:space="0" w:color="auto"/>
              <w:right w:val="single" w:sz="4" w:space="0" w:color="auto"/>
            </w:tcBorders>
          </w:tcPr>
          <w:p w14:paraId="73B013EC"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3</w:t>
            </w:r>
          </w:p>
        </w:tc>
        <w:tc>
          <w:tcPr>
            <w:tcW w:w="730" w:type="pct"/>
            <w:tcBorders>
              <w:top w:val="single" w:sz="4" w:space="0" w:color="auto"/>
              <w:left w:val="single" w:sz="4" w:space="0" w:color="auto"/>
              <w:bottom w:val="single" w:sz="4" w:space="0" w:color="auto"/>
              <w:right w:val="single" w:sz="4" w:space="0" w:color="auto"/>
            </w:tcBorders>
          </w:tcPr>
          <w:p w14:paraId="44F93D85"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4</w:t>
            </w:r>
          </w:p>
        </w:tc>
      </w:tr>
      <w:tr w:rsidR="003C7DF6" w:rsidRPr="00B5618A" w14:paraId="55F71274" w14:textId="77777777" w:rsidTr="003C7DF6">
        <w:trPr>
          <w:trHeight w:val="20"/>
        </w:trPr>
        <w:tc>
          <w:tcPr>
            <w:tcW w:w="3936" w:type="pct"/>
            <w:gridSpan w:val="2"/>
            <w:tcBorders>
              <w:top w:val="single" w:sz="4" w:space="0" w:color="auto"/>
              <w:left w:val="single" w:sz="4" w:space="0" w:color="auto"/>
              <w:bottom w:val="single" w:sz="4" w:space="0" w:color="auto"/>
              <w:right w:val="single" w:sz="4" w:space="0" w:color="auto"/>
            </w:tcBorders>
          </w:tcPr>
          <w:p w14:paraId="6925716D" w14:textId="56CD7043" w:rsidR="003C7DF6" w:rsidRPr="003C7DF6" w:rsidRDefault="003C7DF6" w:rsidP="00C9410C">
            <w:pPr>
              <w:spacing w:after="0" w:line="240" w:lineRule="auto"/>
              <w:jc w:val="center"/>
              <w:rPr>
                <w:rFonts w:ascii="Times New Roman" w:eastAsia="Times New Roman" w:hAnsi="Times New Roman" w:cs="Times New Roman"/>
                <w:b/>
                <w:bCs/>
                <w:sz w:val="24"/>
                <w:szCs w:val="24"/>
                <w:lang w:eastAsia="ru-RU"/>
              </w:rPr>
            </w:pPr>
            <w:r w:rsidRPr="003C7DF6">
              <w:rPr>
                <w:rFonts w:ascii="Times New Roman" w:eastAsia="Times New Roman" w:hAnsi="Times New Roman" w:cs="Times New Roman"/>
                <w:b/>
                <w:bCs/>
                <w:sz w:val="24"/>
                <w:szCs w:val="24"/>
                <w:lang w:eastAsia="ru-RU"/>
              </w:rPr>
              <w:t>Раздел 1. Законодательная основа организации охраны труда в сельскохозяйственной промышленности</w:t>
            </w:r>
          </w:p>
        </w:tc>
        <w:tc>
          <w:tcPr>
            <w:tcW w:w="334" w:type="pct"/>
            <w:tcBorders>
              <w:top w:val="single" w:sz="4" w:space="0" w:color="auto"/>
              <w:left w:val="single" w:sz="4" w:space="0" w:color="auto"/>
              <w:bottom w:val="single" w:sz="4" w:space="0" w:color="auto"/>
              <w:right w:val="single" w:sz="4" w:space="0" w:color="auto"/>
            </w:tcBorders>
          </w:tcPr>
          <w:p w14:paraId="5C7D5C34" w14:textId="22299661" w:rsidR="003C7DF6" w:rsidRPr="003C7DF6" w:rsidRDefault="008C7ABD" w:rsidP="00C9410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730" w:type="pct"/>
            <w:tcBorders>
              <w:top w:val="single" w:sz="4" w:space="0" w:color="auto"/>
              <w:left w:val="single" w:sz="4" w:space="0" w:color="auto"/>
              <w:bottom w:val="single" w:sz="4" w:space="0" w:color="auto"/>
              <w:right w:val="single" w:sz="4" w:space="0" w:color="auto"/>
            </w:tcBorders>
          </w:tcPr>
          <w:p w14:paraId="50472F86" w14:textId="77777777" w:rsidR="003C7DF6" w:rsidRPr="00B5618A" w:rsidRDefault="003C7DF6" w:rsidP="00C9410C">
            <w:pPr>
              <w:spacing w:after="0" w:line="240" w:lineRule="auto"/>
              <w:jc w:val="center"/>
              <w:rPr>
                <w:rFonts w:ascii="Times New Roman" w:eastAsia="Times New Roman" w:hAnsi="Times New Roman" w:cs="Times New Roman"/>
                <w:sz w:val="24"/>
                <w:szCs w:val="24"/>
                <w:lang w:eastAsia="ru-RU"/>
              </w:rPr>
            </w:pPr>
          </w:p>
        </w:tc>
      </w:tr>
      <w:tr w:rsidR="003C7DF6" w:rsidRPr="00B5618A" w14:paraId="431D98BF" w14:textId="77777777" w:rsidTr="003C7DF6">
        <w:trPr>
          <w:trHeight w:val="558"/>
        </w:trPr>
        <w:tc>
          <w:tcPr>
            <w:tcW w:w="902" w:type="pct"/>
            <w:vMerge w:val="restart"/>
            <w:tcBorders>
              <w:top w:val="single" w:sz="4" w:space="0" w:color="auto"/>
              <w:left w:val="single" w:sz="4" w:space="0" w:color="auto"/>
              <w:right w:val="single" w:sz="4" w:space="0" w:color="auto"/>
            </w:tcBorders>
          </w:tcPr>
          <w:p w14:paraId="7F45EA22" w14:textId="0856323F" w:rsidR="003C7DF6" w:rsidRPr="00B5618A" w:rsidRDefault="003C7DF6" w:rsidP="002221A6">
            <w:pPr>
              <w:spacing w:after="0" w:line="240" w:lineRule="auto"/>
              <w:jc w:val="center"/>
              <w:rPr>
                <w:rFonts w:ascii="Times New Roman" w:eastAsia="Times New Roman" w:hAnsi="Times New Roman" w:cs="Times New Roman"/>
                <w:b/>
                <w:bCs/>
                <w:sz w:val="24"/>
                <w:szCs w:val="24"/>
                <w:lang w:eastAsia="ru-RU"/>
              </w:rPr>
            </w:pPr>
            <w:r w:rsidRPr="003C7DF6">
              <w:rPr>
                <w:rFonts w:ascii="Times New Roman" w:eastAsia="Times New Roman" w:hAnsi="Times New Roman" w:cs="Times New Roman"/>
                <w:b/>
                <w:bCs/>
                <w:sz w:val="24"/>
                <w:szCs w:val="24"/>
                <w:lang w:eastAsia="ru-RU"/>
              </w:rPr>
              <w:t>Тема 1.1. Законодательная основа организации охраны труда в сельскохозяйственной промышленности</w:t>
            </w:r>
          </w:p>
        </w:tc>
        <w:tc>
          <w:tcPr>
            <w:tcW w:w="3034" w:type="pct"/>
            <w:tcBorders>
              <w:top w:val="single" w:sz="4" w:space="0" w:color="auto"/>
              <w:left w:val="single" w:sz="4" w:space="0" w:color="auto"/>
              <w:bottom w:val="single" w:sz="4" w:space="0" w:color="auto"/>
              <w:right w:val="single" w:sz="4" w:space="0" w:color="auto"/>
            </w:tcBorders>
          </w:tcPr>
          <w:p w14:paraId="12580754" w14:textId="57DE73B5" w:rsidR="003C7DF6" w:rsidRPr="00B5618A" w:rsidRDefault="003C7DF6" w:rsidP="00DD47CF">
            <w:pPr>
              <w:spacing w:after="0" w:line="240" w:lineRule="auto"/>
              <w:jc w:val="both"/>
              <w:rPr>
                <w:rFonts w:ascii="Times New Roman" w:eastAsia="Times New Roman" w:hAnsi="Times New Roman" w:cs="Times New Roman"/>
                <w:sz w:val="24"/>
                <w:szCs w:val="24"/>
                <w:lang w:eastAsia="ru-RU"/>
              </w:rPr>
            </w:pPr>
            <w:r w:rsidRPr="003C7DF6">
              <w:rPr>
                <w:rFonts w:ascii="Times New Roman" w:hAnsi="Times New Roman" w:cs="Times New Roman"/>
                <w:sz w:val="24"/>
                <w:szCs w:val="24"/>
              </w:rPr>
              <w:t>Основные принципы организации охраны труда на предприятии. Служба охраны труда на предприятии.</w:t>
            </w:r>
          </w:p>
        </w:tc>
        <w:tc>
          <w:tcPr>
            <w:tcW w:w="334" w:type="pct"/>
            <w:tcBorders>
              <w:top w:val="single" w:sz="4" w:space="0" w:color="auto"/>
              <w:left w:val="single" w:sz="4" w:space="0" w:color="auto"/>
              <w:bottom w:val="single" w:sz="4" w:space="0" w:color="auto"/>
              <w:right w:val="single" w:sz="4" w:space="0" w:color="auto"/>
            </w:tcBorders>
          </w:tcPr>
          <w:p w14:paraId="561DDE48" w14:textId="72FB89A7" w:rsidR="003C7DF6" w:rsidRPr="00B5618A" w:rsidRDefault="008C7ABD" w:rsidP="00C941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val="restart"/>
            <w:tcBorders>
              <w:top w:val="single" w:sz="4" w:space="0" w:color="auto"/>
              <w:left w:val="single" w:sz="4" w:space="0" w:color="auto"/>
              <w:right w:val="single" w:sz="4" w:space="0" w:color="auto"/>
            </w:tcBorders>
          </w:tcPr>
          <w:p w14:paraId="5BD5E2FD" w14:textId="77777777" w:rsidR="003C7DF6" w:rsidRPr="00B5618A" w:rsidRDefault="003C7DF6"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 xml:space="preserve">ОК </w:t>
            </w:r>
            <w:proofErr w:type="gramStart"/>
            <w:r w:rsidRPr="00B5618A">
              <w:rPr>
                <w:rFonts w:ascii="Times New Roman" w:eastAsia="Times New Roman" w:hAnsi="Times New Roman" w:cs="Times New Roman"/>
                <w:sz w:val="24"/>
                <w:szCs w:val="24"/>
                <w:lang w:eastAsia="ru-RU"/>
              </w:rPr>
              <w:t>01.ОК</w:t>
            </w:r>
            <w:proofErr w:type="gramEnd"/>
            <w:r w:rsidRPr="00B5618A">
              <w:rPr>
                <w:rFonts w:ascii="Times New Roman" w:eastAsia="Times New Roman" w:hAnsi="Times New Roman" w:cs="Times New Roman"/>
                <w:sz w:val="24"/>
                <w:szCs w:val="24"/>
                <w:lang w:eastAsia="ru-RU"/>
              </w:rPr>
              <w:t xml:space="preserve"> 02.</w:t>
            </w:r>
          </w:p>
          <w:p w14:paraId="3771F008" w14:textId="77777777" w:rsidR="003C7DF6" w:rsidRPr="00B5618A" w:rsidRDefault="003C7DF6"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 xml:space="preserve">ОК </w:t>
            </w:r>
            <w:proofErr w:type="gramStart"/>
            <w:r w:rsidRPr="00B5618A">
              <w:rPr>
                <w:rFonts w:ascii="Times New Roman" w:eastAsia="Times New Roman" w:hAnsi="Times New Roman" w:cs="Times New Roman"/>
                <w:sz w:val="24"/>
                <w:szCs w:val="24"/>
                <w:lang w:eastAsia="ru-RU"/>
              </w:rPr>
              <w:t>04.ОК</w:t>
            </w:r>
            <w:proofErr w:type="gramEnd"/>
            <w:r w:rsidRPr="00B5618A">
              <w:rPr>
                <w:rFonts w:ascii="Times New Roman" w:eastAsia="Times New Roman" w:hAnsi="Times New Roman" w:cs="Times New Roman"/>
                <w:sz w:val="24"/>
                <w:szCs w:val="24"/>
                <w:lang w:eastAsia="ru-RU"/>
              </w:rPr>
              <w:t xml:space="preserve"> 09.</w:t>
            </w:r>
          </w:p>
          <w:p w14:paraId="291240DE" w14:textId="77777777" w:rsidR="003C7DF6" w:rsidRPr="00B5618A" w:rsidRDefault="003C7DF6"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 xml:space="preserve">ОК </w:t>
            </w:r>
            <w:proofErr w:type="gramStart"/>
            <w:r w:rsidRPr="00B5618A">
              <w:rPr>
                <w:rFonts w:ascii="Times New Roman" w:eastAsia="Times New Roman" w:hAnsi="Times New Roman" w:cs="Times New Roman"/>
                <w:sz w:val="24"/>
                <w:szCs w:val="24"/>
                <w:lang w:eastAsia="ru-RU"/>
              </w:rPr>
              <w:t>10.ПК</w:t>
            </w:r>
            <w:proofErr w:type="gramEnd"/>
            <w:r w:rsidRPr="00B5618A">
              <w:rPr>
                <w:rFonts w:ascii="Times New Roman" w:eastAsia="Times New Roman" w:hAnsi="Times New Roman" w:cs="Times New Roman"/>
                <w:sz w:val="24"/>
                <w:szCs w:val="24"/>
                <w:lang w:eastAsia="ru-RU"/>
              </w:rPr>
              <w:t xml:space="preserve"> 1.2.</w:t>
            </w:r>
          </w:p>
          <w:p w14:paraId="3C4F55F2" w14:textId="77777777" w:rsidR="003C7DF6" w:rsidRPr="00B5618A" w:rsidRDefault="003C7DF6"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1.</w:t>
            </w:r>
            <w:proofErr w:type="gramStart"/>
            <w:r w:rsidRPr="00B5618A">
              <w:rPr>
                <w:rFonts w:ascii="Times New Roman" w:eastAsia="Times New Roman" w:hAnsi="Times New Roman" w:cs="Times New Roman"/>
                <w:sz w:val="24"/>
                <w:szCs w:val="24"/>
                <w:lang w:eastAsia="ru-RU"/>
              </w:rPr>
              <w:t>3.ПК</w:t>
            </w:r>
            <w:proofErr w:type="gramEnd"/>
            <w:r w:rsidRPr="00B5618A">
              <w:rPr>
                <w:rFonts w:ascii="Times New Roman" w:eastAsia="Times New Roman" w:hAnsi="Times New Roman" w:cs="Times New Roman"/>
                <w:sz w:val="24"/>
                <w:szCs w:val="24"/>
                <w:lang w:eastAsia="ru-RU"/>
              </w:rPr>
              <w:t xml:space="preserve"> 1.4.</w:t>
            </w:r>
          </w:p>
          <w:p w14:paraId="4AA101D3" w14:textId="77777777" w:rsidR="003C7DF6" w:rsidRPr="00B5618A" w:rsidRDefault="003C7DF6"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2.</w:t>
            </w:r>
            <w:proofErr w:type="gramStart"/>
            <w:r w:rsidRPr="00B5618A">
              <w:rPr>
                <w:rFonts w:ascii="Times New Roman" w:eastAsia="Times New Roman" w:hAnsi="Times New Roman" w:cs="Times New Roman"/>
                <w:sz w:val="24"/>
                <w:szCs w:val="24"/>
                <w:lang w:eastAsia="ru-RU"/>
              </w:rPr>
              <w:t>2.ПК</w:t>
            </w:r>
            <w:proofErr w:type="gramEnd"/>
            <w:r w:rsidRPr="00B5618A">
              <w:rPr>
                <w:rFonts w:ascii="Times New Roman" w:eastAsia="Times New Roman" w:hAnsi="Times New Roman" w:cs="Times New Roman"/>
                <w:sz w:val="24"/>
                <w:szCs w:val="24"/>
                <w:lang w:eastAsia="ru-RU"/>
              </w:rPr>
              <w:t xml:space="preserve"> 2.3.</w:t>
            </w:r>
          </w:p>
          <w:p w14:paraId="1DCFDE7C" w14:textId="77777777" w:rsidR="003C7DF6" w:rsidRPr="00B5618A" w:rsidRDefault="003C7DF6"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w:t>
            </w:r>
            <w:proofErr w:type="gramStart"/>
            <w:r w:rsidRPr="00B5618A">
              <w:rPr>
                <w:rFonts w:ascii="Times New Roman" w:eastAsia="Times New Roman" w:hAnsi="Times New Roman" w:cs="Times New Roman"/>
                <w:sz w:val="24"/>
                <w:szCs w:val="24"/>
                <w:lang w:eastAsia="ru-RU"/>
              </w:rPr>
              <w:t>1.ПК</w:t>
            </w:r>
            <w:proofErr w:type="gramEnd"/>
            <w:r w:rsidRPr="00B5618A">
              <w:rPr>
                <w:rFonts w:ascii="Times New Roman" w:eastAsia="Times New Roman" w:hAnsi="Times New Roman" w:cs="Times New Roman"/>
                <w:sz w:val="24"/>
                <w:szCs w:val="24"/>
                <w:lang w:eastAsia="ru-RU"/>
              </w:rPr>
              <w:t xml:space="preserve"> 3.2.</w:t>
            </w:r>
          </w:p>
          <w:p w14:paraId="4A9704ED" w14:textId="77777777" w:rsidR="003C7DF6" w:rsidRPr="00B5618A" w:rsidRDefault="003C7DF6"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3.3.</w:t>
            </w:r>
          </w:p>
          <w:p w14:paraId="52E555E8" w14:textId="1EA4D5AF" w:rsidR="003C7DF6" w:rsidRPr="00B5618A" w:rsidRDefault="003C7DF6"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color w:val="000000"/>
                <w:sz w:val="24"/>
                <w:szCs w:val="24"/>
                <w:lang w:eastAsia="ru-RU"/>
              </w:rPr>
              <w:t>ЛР</w:t>
            </w:r>
            <w:r w:rsidRPr="00B5618A">
              <w:rPr>
                <w:rFonts w:ascii="Times New Roman" w:eastAsia="Times New Roman" w:hAnsi="Times New Roman" w:cs="Times New Roman"/>
                <w:bCs/>
                <w:sz w:val="24"/>
                <w:szCs w:val="24"/>
                <w:lang w:eastAsia="ru-RU"/>
              </w:rPr>
              <w:t xml:space="preserve"> 15 ЛР 17 ЛР 18 ЛР 19 ЛР 24 ЛР 25 ЛР26ЛР 28</w:t>
            </w:r>
          </w:p>
        </w:tc>
      </w:tr>
      <w:tr w:rsidR="003C7DF6" w:rsidRPr="00B5618A" w14:paraId="4C802BD1" w14:textId="77777777" w:rsidTr="003C7DF6">
        <w:trPr>
          <w:trHeight w:val="558"/>
        </w:trPr>
        <w:tc>
          <w:tcPr>
            <w:tcW w:w="902" w:type="pct"/>
            <w:vMerge/>
            <w:tcBorders>
              <w:left w:val="single" w:sz="4" w:space="0" w:color="auto"/>
              <w:right w:val="single" w:sz="4" w:space="0" w:color="auto"/>
            </w:tcBorders>
          </w:tcPr>
          <w:p w14:paraId="42FBD93F" w14:textId="77777777" w:rsidR="003C7DF6" w:rsidRPr="003C7DF6" w:rsidRDefault="003C7DF6" w:rsidP="002221A6">
            <w:pPr>
              <w:spacing w:after="0" w:line="240" w:lineRule="auto"/>
              <w:jc w:val="center"/>
              <w:rPr>
                <w:rFonts w:ascii="Times New Roman" w:eastAsia="Times New Roman" w:hAnsi="Times New Roman" w:cs="Times New Roman"/>
                <w:b/>
                <w:bCs/>
                <w:sz w:val="24"/>
                <w:szCs w:val="24"/>
                <w:lang w:eastAsia="ru-RU"/>
              </w:rPr>
            </w:pPr>
          </w:p>
        </w:tc>
        <w:tc>
          <w:tcPr>
            <w:tcW w:w="3034" w:type="pct"/>
            <w:tcBorders>
              <w:top w:val="single" w:sz="4" w:space="0" w:color="auto"/>
              <w:left w:val="single" w:sz="4" w:space="0" w:color="auto"/>
              <w:bottom w:val="single" w:sz="4" w:space="0" w:color="auto"/>
              <w:right w:val="single" w:sz="4" w:space="0" w:color="auto"/>
            </w:tcBorders>
          </w:tcPr>
          <w:p w14:paraId="22275A22" w14:textId="3C53E1C1" w:rsidR="003C7DF6" w:rsidRPr="003C7DF6" w:rsidRDefault="003C7DF6" w:rsidP="003C7DF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3C7DF6">
              <w:rPr>
                <w:rFonts w:ascii="Times New Roman" w:hAnsi="Times New Roman" w:cs="Times New Roman"/>
                <w:sz w:val="24"/>
                <w:szCs w:val="24"/>
              </w:rPr>
              <w:t>рактическое занятие № 1</w:t>
            </w:r>
            <w:r>
              <w:rPr>
                <w:rFonts w:ascii="Times New Roman" w:hAnsi="Times New Roman" w:cs="Times New Roman"/>
                <w:sz w:val="24"/>
                <w:szCs w:val="24"/>
              </w:rPr>
              <w:t>:</w:t>
            </w:r>
          </w:p>
          <w:p w14:paraId="52CA147C" w14:textId="5AB97E33" w:rsidR="003C7DF6" w:rsidRPr="003C7DF6" w:rsidRDefault="003C7DF6" w:rsidP="003C7DF6">
            <w:pPr>
              <w:spacing w:after="0" w:line="240" w:lineRule="auto"/>
              <w:jc w:val="both"/>
              <w:rPr>
                <w:rFonts w:ascii="Times New Roman" w:hAnsi="Times New Roman" w:cs="Times New Roman"/>
                <w:sz w:val="24"/>
                <w:szCs w:val="24"/>
              </w:rPr>
            </w:pPr>
            <w:r w:rsidRPr="003C7DF6">
              <w:rPr>
                <w:rFonts w:ascii="Times New Roman" w:hAnsi="Times New Roman" w:cs="Times New Roman"/>
                <w:sz w:val="24"/>
                <w:szCs w:val="24"/>
              </w:rPr>
              <w:t>Государственная экспертиза условий труда</w:t>
            </w:r>
          </w:p>
        </w:tc>
        <w:tc>
          <w:tcPr>
            <w:tcW w:w="334" w:type="pct"/>
            <w:tcBorders>
              <w:top w:val="single" w:sz="4" w:space="0" w:color="auto"/>
              <w:left w:val="single" w:sz="4" w:space="0" w:color="auto"/>
              <w:bottom w:val="single" w:sz="4" w:space="0" w:color="auto"/>
              <w:right w:val="single" w:sz="4" w:space="0" w:color="auto"/>
            </w:tcBorders>
          </w:tcPr>
          <w:p w14:paraId="2D80C7A4" w14:textId="0F81E377" w:rsidR="003C7DF6" w:rsidRPr="00B5618A" w:rsidRDefault="003C7DF6" w:rsidP="00C941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Borders>
              <w:top w:val="single" w:sz="4" w:space="0" w:color="auto"/>
              <w:left w:val="single" w:sz="4" w:space="0" w:color="auto"/>
              <w:right w:val="single" w:sz="4" w:space="0" w:color="auto"/>
            </w:tcBorders>
          </w:tcPr>
          <w:p w14:paraId="4077BC50" w14:textId="77777777" w:rsidR="003C7DF6" w:rsidRPr="00B5618A" w:rsidRDefault="003C7DF6" w:rsidP="00C9410C">
            <w:pPr>
              <w:spacing w:after="0" w:line="240" w:lineRule="auto"/>
              <w:jc w:val="center"/>
              <w:rPr>
                <w:rFonts w:ascii="Times New Roman" w:eastAsia="Times New Roman" w:hAnsi="Times New Roman" w:cs="Times New Roman"/>
                <w:sz w:val="24"/>
                <w:szCs w:val="24"/>
                <w:lang w:eastAsia="ru-RU"/>
              </w:rPr>
            </w:pPr>
          </w:p>
        </w:tc>
      </w:tr>
      <w:tr w:rsidR="003C7DF6" w:rsidRPr="00B5618A" w14:paraId="30318F67" w14:textId="77777777" w:rsidTr="003C7DF6">
        <w:trPr>
          <w:trHeight w:val="20"/>
        </w:trPr>
        <w:tc>
          <w:tcPr>
            <w:tcW w:w="902" w:type="pct"/>
            <w:vMerge w:val="restart"/>
            <w:tcBorders>
              <w:top w:val="single" w:sz="4" w:space="0" w:color="auto"/>
              <w:left w:val="single" w:sz="4" w:space="0" w:color="auto"/>
              <w:right w:val="single" w:sz="4" w:space="0" w:color="auto"/>
            </w:tcBorders>
          </w:tcPr>
          <w:p w14:paraId="5675A6F3" w14:textId="5FE9482C" w:rsidR="003C7DF6" w:rsidRPr="00B5618A" w:rsidRDefault="003C7DF6" w:rsidP="00FE6B30">
            <w:pPr>
              <w:spacing w:after="0" w:line="240" w:lineRule="auto"/>
              <w:jc w:val="center"/>
              <w:rPr>
                <w:rFonts w:ascii="Times New Roman" w:eastAsia="Times New Roman" w:hAnsi="Times New Roman" w:cs="Times New Roman"/>
                <w:sz w:val="24"/>
                <w:szCs w:val="24"/>
                <w:lang w:eastAsia="ru-RU"/>
              </w:rPr>
            </w:pPr>
            <w:r w:rsidRPr="003C7DF6">
              <w:rPr>
                <w:rFonts w:ascii="Times New Roman" w:eastAsia="Times New Roman" w:hAnsi="Times New Roman" w:cs="Times New Roman"/>
                <w:b/>
                <w:sz w:val="24"/>
                <w:szCs w:val="24"/>
              </w:rPr>
              <w:t>Тема 1.2. Планирование и финансирование мероприятий по охране труда.</w:t>
            </w:r>
          </w:p>
        </w:tc>
        <w:tc>
          <w:tcPr>
            <w:tcW w:w="3034" w:type="pct"/>
            <w:tcBorders>
              <w:top w:val="single" w:sz="4" w:space="0" w:color="auto"/>
              <w:left w:val="single" w:sz="4" w:space="0" w:color="auto"/>
              <w:bottom w:val="single" w:sz="4" w:space="0" w:color="auto"/>
              <w:right w:val="single" w:sz="4" w:space="0" w:color="auto"/>
            </w:tcBorders>
          </w:tcPr>
          <w:p w14:paraId="7A929B7B" w14:textId="04FD3815" w:rsidR="003C7DF6" w:rsidRPr="00B5618A" w:rsidRDefault="003C7DF6" w:rsidP="00DD47CF">
            <w:pPr>
              <w:spacing w:after="0" w:line="240" w:lineRule="auto"/>
              <w:jc w:val="both"/>
              <w:rPr>
                <w:rFonts w:ascii="Times New Roman" w:hAnsi="Times New Roman" w:cs="Times New Roman"/>
                <w:sz w:val="24"/>
                <w:szCs w:val="24"/>
              </w:rPr>
            </w:pPr>
            <w:r w:rsidRPr="003C7DF6">
              <w:rPr>
                <w:rFonts w:ascii="Times New Roman" w:hAnsi="Times New Roman" w:cs="Times New Roman"/>
                <w:sz w:val="24"/>
                <w:szCs w:val="24"/>
              </w:rPr>
              <w:t>Соглашение по охране труда, планирование и финансирование мероприятий по охране труда.</w:t>
            </w:r>
          </w:p>
        </w:tc>
        <w:tc>
          <w:tcPr>
            <w:tcW w:w="334" w:type="pct"/>
            <w:tcBorders>
              <w:top w:val="single" w:sz="4" w:space="0" w:color="auto"/>
              <w:left w:val="single" w:sz="4" w:space="0" w:color="auto"/>
              <w:bottom w:val="single" w:sz="4" w:space="0" w:color="auto"/>
              <w:right w:val="single" w:sz="4" w:space="0" w:color="auto"/>
            </w:tcBorders>
          </w:tcPr>
          <w:p w14:paraId="6563AA67" w14:textId="36DCBF22" w:rsidR="003C7DF6" w:rsidRPr="00B5618A" w:rsidRDefault="008C7ABD"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Borders>
              <w:left w:val="single" w:sz="4" w:space="0" w:color="auto"/>
              <w:right w:val="single" w:sz="4" w:space="0" w:color="auto"/>
            </w:tcBorders>
          </w:tcPr>
          <w:p w14:paraId="3B8D20D6" w14:textId="77777777" w:rsidR="003C7DF6" w:rsidRPr="00B5618A" w:rsidRDefault="003C7DF6" w:rsidP="00B5618A">
            <w:pPr>
              <w:spacing w:after="0" w:line="240" w:lineRule="auto"/>
              <w:jc w:val="center"/>
              <w:rPr>
                <w:rFonts w:ascii="Times New Roman" w:eastAsia="Times New Roman" w:hAnsi="Times New Roman" w:cs="Times New Roman"/>
                <w:sz w:val="24"/>
                <w:szCs w:val="24"/>
                <w:lang w:eastAsia="ru-RU"/>
              </w:rPr>
            </w:pPr>
          </w:p>
        </w:tc>
      </w:tr>
      <w:tr w:rsidR="003C7DF6" w:rsidRPr="00B5618A" w14:paraId="1293F69E" w14:textId="77777777" w:rsidTr="003C7DF6">
        <w:trPr>
          <w:trHeight w:val="20"/>
        </w:trPr>
        <w:tc>
          <w:tcPr>
            <w:tcW w:w="902" w:type="pct"/>
            <w:vMerge/>
            <w:tcBorders>
              <w:left w:val="single" w:sz="4" w:space="0" w:color="auto"/>
              <w:right w:val="single" w:sz="4" w:space="0" w:color="auto"/>
            </w:tcBorders>
          </w:tcPr>
          <w:p w14:paraId="790E5F3E" w14:textId="77777777" w:rsidR="003C7DF6" w:rsidRPr="003C7DF6" w:rsidRDefault="003C7DF6" w:rsidP="00FE6B30">
            <w:pPr>
              <w:spacing w:after="0" w:line="240" w:lineRule="auto"/>
              <w:jc w:val="center"/>
              <w:rPr>
                <w:rFonts w:ascii="Times New Roman" w:eastAsia="Times New Roman" w:hAnsi="Times New Roman" w:cs="Times New Roman"/>
                <w:b/>
                <w:sz w:val="24"/>
                <w:szCs w:val="24"/>
              </w:rPr>
            </w:pPr>
          </w:p>
        </w:tc>
        <w:tc>
          <w:tcPr>
            <w:tcW w:w="3034" w:type="pct"/>
            <w:tcBorders>
              <w:top w:val="single" w:sz="4" w:space="0" w:color="auto"/>
              <w:left w:val="single" w:sz="4" w:space="0" w:color="auto"/>
              <w:bottom w:val="single" w:sz="4" w:space="0" w:color="auto"/>
              <w:right w:val="single" w:sz="4" w:space="0" w:color="auto"/>
            </w:tcBorders>
          </w:tcPr>
          <w:p w14:paraId="0758CE21" w14:textId="27652597" w:rsidR="003C7DF6" w:rsidRPr="003C7DF6" w:rsidRDefault="003C7DF6" w:rsidP="003C7DF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3C7DF6">
              <w:rPr>
                <w:rFonts w:ascii="Times New Roman" w:hAnsi="Times New Roman" w:cs="Times New Roman"/>
                <w:sz w:val="24"/>
                <w:szCs w:val="24"/>
              </w:rPr>
              <w:t>рактическое занятие № 2</w:t>
            </w:r>
            <w:r>
              <w:rPr>
                <w:rFonts w:ascii="Times New Roman" w:hAnsi="Times New Roman" w:cs="Times New Roman"/>
                <w:sz w:val="24"/>
                <w:szCs w:val="24"/>
              </w:rPr>
              <w:t>:</w:t>
            </w:r>
          </w:p>
          <w:p w14:paraId="3768C2DD" w14:textId="6E5FD3DD" w:rsidR="003C7DF6" w:rsidRPr="003C7DF6" w:rsidRDefault="003C7DF6" w:rsidP="003C7DF6">
            <w:pPr>
              <w:spacing w:after="0" w:line="240" w:lineRule="auto"/>
              <w:jc w:val="both"/>
              <w:rPr>
                <w:rFonts w:ascii="Times New Roman" w:hAnsi="Times New Roman" w:cs="Times New Roman"/>
                <w:sz w:val="24"/>
                <w:szCs w:val="24"/>
              </w:rPr>
            </w:pPr>
            <w:r w:rsidRPr="003C7DF6">
              <w:rPr>
                <w:rFonts w:ascii="Times New Roman" w:hAnsi="Times New Roman" w:cs="Times New Roman"/>
                <w:sz w:val="24"/>
                <w:szCs w:val="24"/>
              </w:rPr>
              <w:t>Сертификация производственных объектов на соответствие требованиям безопасности труда.</w:t>
            </w:r>
          </w:p>
        </w:tc>
        <w:tc>
          <w:tcPr>
            <w:tcW w:w="334" w:type="pct"/>
            <w:tcBorders>
              <w:top w:val="single" w:sz="4" w:space="0" w:color="auto"/>
              <w:left w:val="single" w:sz="4" w:space="0" w:color="auto"/>
              <w:bottom w:val="single" w:sz="4" w:space="0" w:color="auto"/>
              <w:right w:val="single" w:sz="4" w:space="0" w:color="auto"/>
            </w:tcBorders>
          </w:tcPr>
          <w:p w14:paraId="49085D25" w14:textId="04FFFC31" w:rsidR="003C7DF6" w:rsidRDefault="003C7DF6"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tcBorders>
              <w:left w:val="single" w:sz="4" w:space="0" w:color="auto"/>
              <w:right w:val="single" w:sz="4" w:space="0" w:color="auto"/>
            </w:tcBorders>
          </w:tcPr>
          <w:p w14:paraId="60EA2B82" w14:textId="77777777" w:rsidR="003C7DF6" w:rsidRPr="00B5618A" w:rsidRDefault="003C7DF6" w:rsidP="00B5618A">
            <w:pPr>
              <w:spacing w:after="0" w:line="240" w:lineRule="auto"/>
              <w:jc w:val="center"/>
              <w:rPr>
                <w:rFonts w:ascii="Times New Roman" w:eastAsia="Times New Roman" w:hAnsi="Times New Roman" w:cs="Times New Roman"/>
                <w:sz w:val="24"/>
                <w:szCs w:val="24"/>
                <w:lang w:eastAsia="ru-RU"/>
              </w:rPr>
            </w:pPr>
          </w:p>
        </w:tc>
      </w:tr>
      <w:tr w:rsidR="003C7DF6" w:rsidRPr="00B5618A" w14:paraId="0878A6A2" w14:textId="77777777" w:rsidTr="003C7DF6">
        <w:trPr>
          <w:trHeight w:val="20"/>
        </w:trPr>
        <w:tc>
          <w:tcPr>
            <w:tcW w:w="3936" w:type="pct"/>
            <w:gridSpan w:val="2"/>
            <w:tcBorders>
              <w:left w:val="single" w:sz="4" w:space="0" w:color="auto"/>
              <w:right w:val="single" w:sz="4" w:space="0" w:color="auto"/>
            </w:tcBorders>
          </w:tcPr>
          <w:p w14:paraId="023F4E9D" w14:textId="0A8FE26A" w:rsidR="003C7DF6" w:rsidRPr="003C7DF6" w:rsidRDefault="003C7DF6" w:rsidP="003C7DF6">
            <w:pPr>
              <w:spacing w:after="0" w:line="240" w:lineRule="auto"/>
              <w:jc w:val="center"/>
              <w:rPr>
                <w:rFonts w:ascii="Times New Roman" w:hAnsi="Times New Roman" w:cs="Times New Roman"/>
                <w:b/>
                <w:bCs/>
                <w:sz w:val="24"/>
                <w:szCs w:val="24"/>
              </w:rPr>
            </w:pPr>
            <w:r w:rsidRPr="003C7DF6">
              <w:rPr>
                <w:rFonts w:ascii="Times New Roman" w:hAnsi="Times New Roman" w:cs="Times New Roman"/>
                <w:b/>
                <w:bCs/>
                <w:sz w:val="24"/>
                <w:szCs w:val="24"/>
              </w:rPr>
              <w:t>Раздел 2. Требования охраны труда при эксплуатации производственного и технологического оборудования</w:t>
            </w:r>
          </w:p>
        </w:tc>
        <w:tc>
          <w:tcPr>
            <w:tcW w:w="334" w:type="pct"/>
            <w:tcBorders>
              <w:top w:val="single" w:sz="4" w:space="0" w:color="auto"/>
              <w:left w:val="single" w:sz="4" w:space="0" w:color="auto"/>
              <w:bottom w:val="single" w:sz="4" w:space="0" w:color="auto"/>
              <w:right w:val="single" w:sz="4" w:space="0" w:color="auto"/>
            </w:tcBorders>
          </w:tcPr>
          <w:p w14:paraId="51B79EF9" w14:textId="70C6DFBA" w:rsidR="003C7DF6" w:rsidRPr="008C7ABD" w:rsidRDefault="008C7ABD" w:rsidP="00B5618A">
            <w:pPr>
              <w:spacing w:after="0" w:line="240" w:lineRule="auto"/>
              <w:jc w:val="center"/>
              <w:rPr>
                <w:rFonts w:ascii="Times New Roman" w:eastAsia="Times New Roman" w:hAnsi="Times New Roman" w:cs="Times New Roman"/>
                <w:b/>
                <w:bCs/>
                <w:sz w:val="24"/>
                <w:szCs w:val="24"/>
                <w:lang w:eastAsia="ru-RU"/>
              </w:rPr>
            </w:pPr>
            <w:r w:rsidRPr="008C7ABD">
              <w:rPr>
                <w:rFonts w:ascii="Times New Roman" w:eastAsia="Times New Roman" w:hAnsi="Times New Roman" w:cs="Times New Roman"/>
                <w:b/>
                <w:bCs/>
                <w:sz w:val="24"/>
                <w:szCs w:val="24"/>
                <w:lang w:eastAsia="ru-RU"/>
              </w:rPr>
              <w:t>6</w:t>
            </w:r>
          </w:p>
        </w:tc>
        <w:tc>
          <w:tcPr>
            <w:tcW w:w="730" w:type="pct"/>
            <w:tcBorders>
              <w:left w:val="single" w:sz="4" w:space="0" w:color="auto"/>
              <w:right w:val="single" w:sz="4" w:space="0" w:color="auto"/>
            </w:tcBorders>
          </w:tcPr>
          <w:p w14:paraId="0C5A8A4F" w14:textId="77777777" w:rsidR="003C7DF6" w:rsidRPr="00B5618A" w:rsidRDefault="003C7DF6" w:rsidP="00B5618A">
            <w:pPr>
              <w:spacing w:after="0" w:line="240" w:lineRule="auto"/>
              <w:jc w:val="center"/>
              <w:rPr>
                <w:rFonts w:ascii="Times New Roman" w:eastAsia="Times New Roman" w:hAnsi="Times New Roman" w:cs="Times New Roman"/>
                <w:sz w:val="24"/>
                <w:szCs w:val="24"/>
                <w:lang w:eastAsia="ru-RU"/>
              </w:rPr>
            </w:pPr>
          </w:p>
        </w:tc>
      </w:tr>
      <w:tr w:rsidR="003C7DF6" w:rsidRPr="00B5618A" w14:paraId="7F7A2EB9" w14:textId="77777777" w:rsidTr="003C7DF6">
        <w:trPr>
          <w:trHeight w:val="20"/>
        </w:trPr>
        <w:tc>
          <w:tcPr>
            <w:tcW w:w="902" w:type="pct"/>
            <w:vMerge w:val="restart"/>
            <w:tcBorders>
              <w:left w:val="single" w:sz="4" w:space="0" w:color="auto"/>
              <w:right w:val="single" w:sz="4" w:space="0" w:color="auto"/>
            </w:tcBorders>
          </w:tcPr>
          <w:p w14:paraId="42FD7EE2" w14:textId="6EF86DE8" w:rsidR="003C7DF6" w:rsidRPr="003C7DF6" w:rsidRDefault="003C7DF6" w:rsidP="00FE6B30">
            <w:pPr>
              <w:spacing w:after="0" w:line="240" w:lineRule="auto"/>
              <w:jc w:val="center"/>
              <w:rPr>
                <w:rFonts w:ascii="Times New Roman" w:eastAsia="Times New Roman" w:hAnsi="Times New Roman" w:cs="Times New Roman"/>
                <w:b/>
                <w:sz w:val="24"/>
                <w:szCs w:val="24"/>
              </w:rPr>
            </w:pPr>
            <w:r w:rsidRPr="003C7DF6">
              <w:rPr>
                <w:rFonts w:ascii="Times New Roman" w:eastAsia="Times New Roman" w:hAnsi="Times New Roman" w:cs="Times New Roman"/>
                <w:b/>
                <w:sz w:val="24"/>
                <w:szCs w:val="24"/>
              </w:rPr>
              <w:t xml:space="preserve">Тема 2.1. Технологическое оборудование </w:t>
            </w:r>
            <w:r w:rsidRPr="003C7DF6">
              <w:rPr>
                <w:rFonts w:ascii="Times New Roman" w:eastAsia="Times New Roman" w:hAnsi="Times New Roman" w:cs="Times New Roman"/>
                <w:b/>
                <w:sz w:val="24"/>
                <w:szCs w:val="24"/>
              </w:rPr>
              <w:lastRenderedPageBreak/>
              <w:t>сельскохозяйственных предприятий</w:t>
            </w:r>
          </w:p>
        </w:tc>
        <w:tc>
          <w:tcPr>
            <w:tcW w:w="3034" w:type="pct"/>
            <w:tcBorders>
              <w:top w:val="single" w:sz="4" w:space="0" w:color="auto"/>
              <w:left w:val="single" w:sz="4" w:space="0" w:color="auto"/>
              <w:bottom w:val="single" w:sz="4" w:space="0" w:color="auto"/>
              <w:right w:val="single" w:sz="4" w:space="0" w:color="auto"/>
            </w:tcBorders>
          </w:tcPr>
          <w:p w14:paraId="11F96E35" w14:textId="3845A43B" w:rsidR="003C7DF6" w:rsidRDefault="003C7DF6" w:rsidP="003C7DF6">
            <w:pPr>
              <w:spacing w:after="0" w:line="240" w:lineRule="auto"/>
              <w:jc w:val="both"/>
              <w:rPr>
                <w:rFonts w:ascii="Times New Roman" w:hAnsi="Times New Roman" w:cs="Times New Roman"/>
                <w:sz w:val="24"/>
                <w:szCs w:val="24"/>
              </w:rPr>
            </w:pPr>
            <w:r w:rsidRPr="003C7DF6">
              <w:rPr>
                <w:rFonts w:ascii="Times New Roman" w:hAnsi="Times New Roman" w:cs="Times New Roman"/>
                <w:sz w:val="24"/>
                <w:szCs w:val="24"/>
              </w:rPr>
              <w:lastRenderedPageBreak/>
              <w:t xml:space="preserve">Классификация сельскохозяйственной техники. Меры безопасности при работе на </w:t>
            </w:r>
            <w:proofErr w:type="gramStart"/>
            <w:r w:rsidRPr="003C7DF6">
              <w:rPr>
                <w:rFonts w:ascii="Times New Roman" w:hAnsi="Times New Roman" w:cs="Times New Roman"/>
                <w:sz w:val="24"/>
                <w:szCs w:val="24"/>
              </w:rPr>
              <w:t>сельско-хозяйственной</w:t>
            </w:r>
            <w:proofErr w:type="gramEnd"/>
            <w:r w:rsidRPr="003C7DF6">
              <w:rPr>
                <w:rFonts w:ascii="Times New Roman" w:hAnsi="Times New Roman" w:cs="Times New Roman"/>
                <w:sz w:val="24"/>
                <w:szCs w:val="24"/>
              </w:rPr>
              <w:t xml:space="preserve"> технике.</w:t>
            </w:r>
          </w:p>
        </w:tc>
        <w:tc>
          <w:tcPr>
            <w:tcW w:w="334" w:type="pct"/>
            <w:tcBorders>
              <w:top w:val="single" w:sz="4" w:space="0" w:color="auto"/>
              <w:left w:val="single" w:sz="4" w:space="0" w:color="auto"/>
              <w:bottom w:val="single" w:sz="4" w:space="0" w:color="auto"/>
              <w:right w:val="single" w:sz="4" w:space="0" w:color="auto"/>
            </w:tcBorders>
          </w:tcPr>
          <w:p w14:paraId="2905B362" w14:textId="307AC43B" w:rsidR="003C7DF6" w:rsidRDefault="008C7ABD"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tcBorders>
              <w:left w:val="single" w:sz="4" w:space="0" w:color="auto"/>
              <w:right w:val="single" w:sz="4" w:space="0" w:color="auto"/>
            </w:tcBorders>
          </w:tcPr>
          <w:p w14:paraId="5ABF7F0E" w14:textId="77777777" w:rsidR="003C7DF6" w:rsidRPr="00B5618A" w:rsidRDefault="003C7DF6" w:rsidP="00B5618A">
            <w:pPr>
              <w:spacing w:after="0" w:line="240" w:lineRule="auto"/>
              <w:jc w:val="center"/>
              <w:rPr>
                <w:rFonts w:ascii="Times New Roman" w:eastAsia="Times New Roman" w:hAnsi="Times New Roman" w:cs="Times New Roman"/>
                <w:sz w:val="24"/>
                <w:szCs w:val="24"/>
                <w:lang w:eastAsia="ru-RU"/>
              </w:rPr>
            </w:pPr>
          </w:p>
        </w:tc>
      </w:tr>
      <w:tr w:rsidR="003C7DF6" w:rsidRPr="00B5618A" w14:paraId="2122DDBD" w14:textId="77777777" w:rsidTr="003C7DF6">
        <w:trPr>
          <w:trHeight w:val="20"/>
        </w:trPr>
        <w:tc>
          <w:tcPr>
            <w:tcW w:w="902" w:type="pct"/>
            <w:vMerge/>
            <w:tcBorders>
              <w:left w:val="single" w:sz="4" w:space="0" w:color="auto"/>
              <w:right w:val="single" w:sz="4" w:space="0" w:color="auto"/>
            </w:tcBorders>
          </w:tcPr>
          <w:p w14:paraId="3C3BE1BC" w14:textId="77777777" w:rsidR="003C7DF6" w:rsidRPr="003C7DF6" w:rsidRDefault="003C7DF6" w:rsidP="00FE6B30">
            <w:pPr>
              <w:spacing w:after="0" w:line="240" w:lineRule="auto"/>
              <w:jc w:val="center"/>
              <w:rPr>
                <w:rFonts w:ascii="Times New Roman" w:eastAsia="Times New Roman" w:hAnsi="Times New Roman" w:cs="Times New Roman"/>
                <w:b/>
                <w:sz w:val="24"/>
                <w:szCs w:val="24"/>
              </w:rPr>
            </w:pPr>
          </w:p>
        </w:tc>
        <w:tc>
          <w:tcPr>
            <w:tcW w:w="3034" w:type="pct"/>
            <w:tcBorders>
              <w:top w:val="single" w:sz="4" w:space="0" w:color="auto"/>
              <w:left w:val="single" w:sz="4" w:space="0" w:color="auto"/>
              <w:bottom w:val="single" w:sz="4" w:space="0" w:color="auto"/>
              <w:right w:val="single" w:sz="4" w:space="0" w:color="auto"/>
            </w:tcBorders>
          </w:tcPr>
          <w:p w14:paraId="2D52F4B0" w14:textId="4B9775A9" w:rsidR="003C7DF6" w:rsidRPr="003C7DF6" w:rsidRDefault="003C7DF6" w:rsidP="003C7DF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3C7DF6">
              <w:rPr>
                <w:rFonts w:ascii="Times New Roman" w:hAnsi="Times New Roman" w:cs="Times New Roman"/>
                <w:sz w:val="24"/>
                <w:szCs w:val="24"/>
              </w:rPr>
              <w:t>рактическое занятие № 3</w:t>
            </w:r>
            <w:r>
              <w:rPr>
                <w:rFonts w:ascii="Times New Roman" w:hAnsi="Times New Roman" w:cs="Times New Roman"/>
                <w:sz w:val="24"/>
                <w:szCs w:val="24"/>
              </w:rPr>
              <w:t>:</w:t>
            </w:r>
          </w:p>
          <w:p w14:paraId="6281BE9B" w14:textId="77777777" w:rsidR="003C7DF6" w:rsidRPr="003C7DF6" w:rsidRDefault="003C7DF6" w:rsidP="003C7DF6">
            <w:pPr>
              <w:spacing w:after="0" w:line="240" w:lineRule="auto"/>
              <w:jc w:val="both"/>
              <w:rPr>
                <w:rFonts w:ascii="Times New Roman" w:hAnsi="Times New Roman" w:cs="Times New Roman"/>
                <w:sz w:val="24"/>
                <w:szCs w:val="24"/>
              </w:rPr>
            </w:pPr>
            <w:r w:rsidRPr="003C7DF6">
              <w:rPr>
                <w:rFonts w:ascii="Times New Roman" w:hAnsi="Times New Roman" w:cs="Times New Roman"/>
                <w:sz w:val="24"/>
                <w:szCs w:val="24"/>
              </w:rPr>
              <w:t>Требования к рациональному размещению оборудования.</w:t>
            </w:r>
          </w:p>
          <w:p w14:paraId="604FBB1E" w14:textId="267A22C4" w:rsidR="003C7DF6" w:rsidRDefault="003C7DF6" w:rsidP="003C7DF6">
            <w:pPr>
              <w:spacing w:after="0" w:line="240" w:lineRule="auto"/>
              <w:jc w:val="both"/>
              <w:rPr>
                <w:rFonts w:ascii="Times New Roman" w:hAnsi="Times New Roman" w:cs="Times New Roman"/>
                <w:sz w:val="24"/>
                <w:szCs w:val="24"/>
              </w:rPr>
            </w:pPr>
            <w:r w:rsidRPr="003C7DF6">
              <w:rPr>
                <w:rFonts w:ascii="Times New Roman" w:hAnsi="Times New Roman" w:cs="Times New Roman"/>
                <w:sz w:val="24"/>
                <w:szCs w:val="24"/>
              </w:rPr>
              <w:lastRenderedPageBreak/>
              <w:t>Предохранительные средства защиты на предприятии.</w:t>
            </w:r>
          </w:p>
        </w:tc>
        <w:tc>
          <w:tcPr>
            <w:tcW w:w="334" w:type="pct"/>
            <w:tcBorders>
              <w:top w:val="single" w:sz="4" w:space="0" w:color="auto"/>
              <w:left w:val="single" w:sz="4" w:space="0" w:color="auto"/>
              <w:bottom w:val="single" w:sz="4" w:space="0" w:color="auto"/>
              <w:right w:val="single" w:sz="4" w:space="0" w:color="auto"/>
            </w:tcBorders>
          </w:tcPr>
          <w:p w14:paraId="6DCA5539" w14:textId="6B7A9181" w:rsidR="003C7DF6" w:rsidRDefault="003C7DF6"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730" w:type="pct"/>
            <w:tcBorders>
              <w:left w:val="single" w:sz="4" w:space="0" w:color="auto"/>
              <w:right w:val="single" w:sz="4" w:space="0" w:color="auto"/>
            </w:tcBorders>
          </w:tcPr>
          <w:p w14:paraId="0634580F" w14:textId="77777777" w:rsidR="003C7DF6" w:rsidRPr="00B5618A" w:rsidRDefault="003C7DF6" w:rsidP="00B5618A">
            <w:pPr>
              <w:spacing w:after="0" w:line="240" w:lineRule="auto"/>
              <w:jc w:val="center"/>
              <w:rPr>
                <w:rFonts w:ascii="Times New Roman" w:eastAsia="Times New Roman" w:hAnsi="Times New Roman" w:cs="Times New Roman"/>
                <w:sz w:val="24"/>
                <w:szCs w:val="24"/>
                <w:lang w:eastAsia="ru-RU"/>
              </w:rPr>
            </w:pPr>
          </w:p>
        </w:tc>
      </w:tr>
      <w:tr w:rsidR="003C7DF6" w:rsidRPr="00B5618A" w14:paraId="4FEA646D" w14:textId="77777777" w:rsidTr="003C7DF6">
        <w:trPr>
          <w:trHeight w:val="20"/>
        </w:trPr>
        <w:tc>
          <w:tcPr>
            <w:tcW w:w="3936" w:type="pct"/>
            <w:gridSpan w:val="2"/>
            <w:tcBorders>
              <w:left w:val="single" w:sz="4" w:space="0" w:color="auto"/>
              <w:right w:val="single" w:sz="4" w:space="0" w:color="auto"/>
            </w:tcBorders>
          </w:tcPr>
          <w:p w14:paraId="743AEFEE" w14:textId="4351B5BA" w:rsidR="003C7DF6" w:rsidRPr="003C7DF6" w:rsidRDefault="003C7DF6" w:rsidP="003C7DF6">
            <w:pPr>
              <w:spacing w:after="0" w:line="240" w:lineRule="auto"/>
              <w:jc w:val="center"/>
              <w:rPr>
                <w:rFonts w:ascii="Times New Roman" w:hAnsi="Times New Roman" w:cs="Times New Roman"/>
                <w:b/>
                <w:bCs/>
                <w:sz w:val="24"/>
                <w:szCs w:val="24"/>
              </w:rPr>
            </w:pPr>
            <w:r w:rsidRPr="003C7DF6">
              <w:rPr>
                <w:rFonts w:ascii="Times New Roman" w:hAnsi="Times New Roman" w:cs="Times New Roman"/>
                <w:b/>
                <w:bCs/>
                <w:sz w:val="24"/>
                <w:szCs w:val="24"/>
              </w:rPr>
              <w:t>Раздел 3. Охрана труда при обслуживании сельскохозяйственной техники</w:t>
            </w:r>
          </w:p>
        </w:tc>
        <w:tc>
          <w:tcPr>
            <w:tcW w:w="334" w:type="pct"/>
            <w:tcBorders>
              <w:top w:val="single" w:sz="4" w:space="0" w:color="auto"/>
              <w:left w:val="single" w:sz="4" w:space="0" w:color="auto"/>
              <w:bottom w:val="single" w:sz="4" w:space="0" w:color="auto"/>
              <w:right w:val="single" w:sz="4" w:space="0" w:color="auto"/>
            </w:tcBorders>
          </w:tcPr>
          <w:p w14:paraId="14137772" w14:textId="4622A2ED" w:rsidR="003C7DF6" w:rsidRPr="008C7ABD" w:rsidRDefault="008C7ABD" w:rsidP="00B5618A">
            <w:pPr>
              <w:spacing w:after="0" w:line="240" w:lineRule="auto"/>
              <w:jc w:val="center"/>
              <w:rPr>
                <w:rFonts w:ascii="Times New Roman" w:eastAsia="Times New Roman" w:hAnsi="Times New Roman" w:cs="Times New Roman"/>
                <w:b/>
                <w:bCs/>
                <w:sz w:val="24"/>
                <w:szCs w:val="24"/>
                <w:lang w:eastAsia="ru-RU"/>
              </w:rPr>
            </w:pPr>
            <w:r w:rsidRPr="008C7ABD">
              <w:rPr>
                <w:rFonts w:ascii="Times New Roman" w:eastAsia="Times New Roman" w:hAnsi="Times New Roman" w:cs="Times New Roman"/>
                <w:b/>
                <w:bCs/>
                <w:sz w:val="24"/>
                <w:szCs w:val="24"/>
                <w:lang w:eastAsia="ru-RU"/>
              </w:rPr>
              <w:t>14</w:t>
            </w:r>
          </w:p>
        </w:tc>
        <w:tc>
          <w:tcPr>
            <w:tcW w:w="730" w:type="pct"/>
            <w:tcBorders>
              <w:left w:val="single" w:sz="4" w:space="0" w:color="auto"/>
              <w:right w:val="single" w:sz="4" w:space="0" w:color="auto"/>
            </w:tcBorders>
          </w:tcPr>
          <w:p w14:paraId="49DA1F2A" w14:textId="77777777" w:rsidR="003C7DF6" w:rsidRPr="00B5618A" w:rsidRDefault="003C7DF6" w:rsidP="00B5618A">
            <w:pPr>
              <w:spacing w:after="0" w:line="240" w:lineRule="auto"/>
              <w:jc w:val="center"/>
              <w:rPr>
                <w:rFonts w:ascii="Times New Roman" w:eastAsia="Times New Roman" w:hAnsi="Times New Roman" w:cs="Times New Roman"/>
                <w:sz w:val="24"/>
                <w:szCs w:val="24"/>
                <w:lang w:eastAsia="ru-RU"/>
              </w:rPr>
            </w:pPr>
          </w:p>
        </w:tc>
      </w:tr>
      <w:tr w:rsidR="003C7DF6" w:rsidRPr="00B5618A" w14:paraId="64DBFFE6" w14:textId="77777777" w:rsidTr="003C7DF6">
        <w:trPr>
          <w:trHeight w:val="20"/>
        </w:trPr>
        <w:tc>
          <w:tcPr>
            <w:tcW w:w="902" w:type="pct"/>
            <w:vMerge w:val="restart"/>
            <w:tcBorders>
              <w:left w:val="single" w:sz="4" w:space="0" w:color="auto"/>
              <w:right w:val="single" w:sz="4" w:space="0" w:color="auto"/>
            </w:tcBorders>
          </w:tcPr>
          <w:p w14:paraId="598B0F96" w14:textId="4FBC00BF" w:rsidR="003C7DF6" w:rsidRPr="003C7DF6" w:rsidRDefault="003C7DF6" w:rsidP="003C7DF6">
            <w:pPr>
              <w:spacing w:after="0" w:line="240" w:lineRule="auto"/>
              <w:jc w:val="center"/>
              <w:rPr>
                <w:rFonts w:ascii="Times New Roman" w:eastAsia="Times New Roman" w:hAnsi="Times New Roman" w:cs="Times New Roman"/>
                <w:b/>
                <w:bCs/>
                <w:sz w:val="24"/>
                <w:szCs w:val="24"/>
              </w:rPr>
            </w:pPr>
            <w:r w:rsidRPr="003C7DF6">
              <w:rPr>
                <w:rFonts w:ascii="Times New Roman" w:hAnsi="Times New Roman" w:cs="Times New Roman"/>
                <w:b/>
                <w:bCs/>
                <w:sz w:val="24"/>
                <w:szCs w:val="24"/>
              </w:rPr>
              <w:t xml:space="preserve">Тема 4.1. Безопасность при </w:t>
            </w:r>
            <w:proofErr w:type="gramStart"/>
            <w:r w:rsidRPr="003C7DF6">
              <w:rPr>
                <w:rFonts w:ascii="Times New Roman" w:hAnsi="Times New Roman" w:cs="Times New Roman"/>
                <w:b/>
                <w:bCs/>
                <w:sz w:val="24"/>
                <w:szCs w:val="24"/>
              </w:rPr>
              <w:t>экс-</w:t>
            </w:r>
            <w:proofErr w:type="spellStart"/>
            <w:r w:rsidRPr="003C7DF6">
              <w:rPr>
                <w:rFonts w:ascii="Times New Roman" w:hAnsi="Times New Roman" w:cs="Times New Roman"/>
                <w:b/>
                <w:bCs/>
                <w:sz w:val="24"/>
                <w:szCs w:val="24"/>
              </w:rPr>
              <w:t>плуатации</w:t>
            </w:r>
            <w:proofErr w:type="spellEnd"/>
            <w:proofErr w:type="gramEnd"/>
            <w:r w:rsidRPr="003C7DF6">
              <w:rPr>
                <w:rFonts w:ascii="Times New Roman" w:hAnsi="Times New Roman" w:cs="Times New Roman"/>
                <w:b/>
                <w:bCs/>
                <w:sz w:val="24"/>
                <w:szCs w:val="24"/>
              </w:rPr>
              <w:t xml:space="preserve"> и ремонте </w:t>
            </w:r>
            <w:proofErr w:type="spellStart"/>
            <w:r w:rsidRPr="003C7DF6">
              <w:rPr>
                <w:rFonts w:ascii="Times New Roman" w:hAnsi="Times New Roman" w:cs="Times New Roman"/>
                <w:b/>
                <w:bCs/>
                <w:sz w:val="24"/>
                <w:szCs w:val="24"/>
              </w:rPr>
              <w:t>сельскохо-зяйственных</w:t>
            </w:r>
            <w:proofErr w:type="spellEnd"/>
            <w:r w:rsidRPr="003C7DF6">
              <w:rPr>
                <w:rFonts w:ascii="Times New Roman" w:hAnsi="Times New Roman" w:cs="Times New Roman"/>
                <w:b/>
                <w:bCs/>
                <w:sz w:val="24"/>
                <w:szCs w:val="24"/>
              </w:rPr>
              <w:t xml:space="preserve"> машин и оборудования</w:t>
            </w:r>
          </w:p>
        </w:tc>
        <w:tc>
          <w:tcPr>
            <w:tcW w:w="3034" w:type="pct"/>
            <w:tcBorders>
              <w:top w:val="single" w:sz="4" w:space="0" w:color="auto"/>
              <w:left w:val="single" w:sz="4" w:space="0" w:color="auto"/>
              <w:bottom w:val="single" w:sz="4" w:space="0" w:color="auto"/>
              <w:right w:val="single" w:sz="4" w:space="0" w:color="auto"/>
            </w:tcBorders>
          </w:tcPr>
          <w:p w14:paraId="38CF24A3" w14:textId="77777777" w:rsidR="003C7DF6" w:rsidRPr="003C7DF6" w:rsidRDefault="003C7DF6" w:rsidP="003C7DF6">
            <w:pPr>
              <w:spacing w:after="0" w:line="240" w:lineRule="auto"/>
              <w:jc w:val="both"/>
              <w:rPr>
                <w:rFonts w:ascii="Times New Roman" w:hAnsi="Times New Roman" w:cs="Times New Roman"/>
                <w:sz w:val="24"/>
                <w:szCs w:val="24"/>
              </w:rPr>
            </w:pPr>
            <w:r w:rsidRPr="003C7DF6">
              <w:rPr>
                <w:rFonts w:ascii="Times New Roman" w:hAnsi="Times New Roman" w:cs="Times New Roman"/>
                <w:sz w:val="24"/>
                <w:szCs w:val="24"/>
              </w:rPr>
              <w:t>Общие сведения о технических средствах безопасности.</w:t>
            </w:r>
          </w:p>
          <w:p w14:paraId="7DBD44B9" w14:textId="77777777" w:rsidR="003C7DF6" w:rsidRPr="003C7DF6" w:rsidRDefault="003C7DF6" w:rsidP="003C7DF6">
            <w:pPr>
              <w:spacing w:after="0" w:line="240" w:lineRule="auto"/>
              <w:jc w:val="both"/>
              <w:rPr>
                <w:rFonts w:ascii="Times New Roman" w:hAnsi="Times New Roman" w:cs="Times New Roman"/>
                <w:sz w:val="24"/>
                <w:szCs w:val="24"/>
              </w:rPr>
            </w:pPr>
            <w:r w:rsidRPr="003C7DF6">
              <w:rPr>
                <w:rFonts w:ascii="Times New Roman" w:hAnsi="Times New Roman" w:cs="Times New Roman"/>
                <w:sz w:val="24"/>
                <w:szCs w:val="24"/>
              </w:rPr>
              <w:t xml:space="preserve">Опасная зона машин. Технические средства безопасности труда. </w:t>
            </w:r>
          </w:p>
          <w:p w14:paraId="6102604C" w14:textId="77777777" w:rsidR="003C7DF6" w:rsidRPr="003C7DF6" w:rsidRDefault="003C7DF6" w:rsidP="003C7DF6">
            <w:pPr>
              <w:spacing w:after="0" w:line="240" w:lineRule="auto"/>
              <w:jc w:val="both"/>
              <w:rPr>
                <w:rFonts w:ascii="Times New Roman" w:hAnsi="Times New Roman" w:cs="Times New Roman"/>
                <w:sz w:val="24"/>
                <w:szCs w:val="24"/>
              </w:rPr>
            </w:pPr>
            <w:r w:rsidRPr="003C7DF6">
              <w:rPr>
                <w:rFonts w:ascii="Times New Roman" w:hAnsi="Times New Roman" w:cs="Times New Roman"/>
                <w:sz w:val="24"/>
                <w:szCs w:val="24"/>
              </w:rPr>
              <w:t xml:space="preserve">Знаки безопасности и производственной санитарии. </w:t>
            </w:r>
          </w:p>
          <w:p w14:paraId="46E1DD36" w14:textId="33351D73" w:rsidR="003C7DF6" w:rsidRDefault="003C7DF6" w:rsidP="003C7DF6">
            <w:pPr>
              <w:spacing w:after="0" w:line="240" w:lineRule="auto"/>
              <w:jc w:val="both"/>
              <w:rPr>
                <w:rFonts w:ascii="Times New Roman" w:hAnsi="Times New Roman" w:cs="Times New Roman"/>
                <w:sz w:val="24"/>
                <w:szCs w:val="24"/>
              </w:rPr>
            </w:pPr>
            <w:r w:rsidRPr="003C7DF6">
              <w:rPr>
                <w:rFonts w:ascii="Times New Roman" w:hAnsi="Times New Roman" w:cs="Times New Roman"/>
                <w:sz w:val="24"/>
                <w:szCs w:val="24"/>
              </w:rPr>
              <w:t>Требования безопасности к конструкции сельскохозяйственной техники.</w:t>
            </w:r>
          </w:p>
        </w:tc>
        <w:tc>
          <w:tcPr>
            <w:tcW w:w="334" w:type="pct"/>
            <w:tcBorders>
              <w:top w:val="single" w:sz="4" w:space="0" w:color="auto"/>
              <w:left w:val="single" w:sz="4" w:space="0" w:color="auto"/>
              <w:bottom w:val="single" w:sz="4" w:space="0" w:color="auto"/>
              <w:right w:val="single" w:sz="4" w:space="0" w:color="auto"/>
            </w:tcBorders>
          </w:tcPr>
          <w:p w14:paraId="61F04ACA" w14:textId="2A36658B" w:rsidR="003C7DF6" w:rsidRDefault="008C7ABD" w:rsidP="003C7D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30" w:type="pct"/>
            <w:tcBorders>
              <w:left w:val="single" w:sz="4" w:space="0" w:color="auto"/>
              <w:right w:val="single" w:sz="4" w:space="0" w:color="auto"/>
            </w:tcBorders>
          </w:tcPr>
          <w:p w14:paraId="5A720FFB" w14:textId="77777777" w:rsidR="003C7DF6" w:rsidRPr="00B5618A" w:rsidRDefault="003C7DF6" w:rsidP="003C7DF6">
            <w:pPr>
              <w:spacing w:after="0" w:line="240" w:lineRule="auto"/>
              <w:jc w:val="center"/>
              <w:rPr>
                <w:rFonts w:ascii="Times New Roman" w:eastAsia="Times New Roman" w:hAnsi="Times New Roman" w:cs="Times New Roman"/>
                <w:sz w:val="24"/>
                <w:szCs w:val="24"/>
                <w:lang w:eastAsia="ru-RU"/>
              </w:rPr>
            </w:pPr>
          </w:p>
        </w:tc>
      </w:tr>
      <w:tr w:rsidR="003C7DF6" w:rsidRPr="00B5618A" w14:paraId="0C445D0F" w14:textId="77777777" w:rsidTr="003C7DF6">
        <w:trPr>
          <w:trHeight w:val="20"/>
        </w:trPr>
        <w:tc>
          <w:tcPr>
            <w:tcW w:w="902" w:type="pct"/>
            <w:vMerge/>
            <w:tcBorders>
              <w:left w:val="single" w:sz="4" w:space="0" w:color="auto"/>
              <w:right w:val="single" w:sz="4" w:space="0" w:color="auto"/>
            </w:tcBorders>
          </w:tcPr>
          <w:p w14:paraId="6D4EAED9" w14:textId="5779816B" w:rsidR="003C7DF6" w:rsidRPr="003C7DF6" w:rsidRDefault="003C7DF6" w:rsidP="003C7DF6">
            <w:pPr>
              <w:spacing w:after="0" w:line="240" w:lineRule="auto"/>
              <w:jc w:val="center"/>
              <w:rPr>
                <w:rFonts w:ascii="Times New Roman" w:eastAsia="Times New Roman" w:hAnsi="Times New Roman" w:cs="Times New Roman"/>
                <w:b/>
                <w:sz w:val="24"/>
                <w:szCs w:val="24"/>
              </w:rPr>
            </w:pPr>
          </w:p>
        </w:tc>
        <w:tc>
          <w:tcPr>
            <w:tcW w:w="3034" w:type="pct"/>
            <w:tcBorders>
              <w:top w:val="single" w:sz="4" w:space="0" w:color="auto"/>
              <w:left w:val="single" w:sz="4" w:space="0" w:color="auto"/>
              <w:bottom w:val="single" w:sz="4" w:space="0" w:color="auto"/>
              <w:right w:val="single" w:sz="4" w:space="0" w:color="auto"/>
            </w:tcBorders>
          </w:tcPr>
          <w:p w14:paraId="32878ABF" w14:textId="3DFBE2C7" w:rsidR="003C7DF6" w:rsidRPr="003C7DF6" w:rsidRDefault="003C7DF6" w:rsidP="003C7DF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3C7DF6">
              <w:rPr>
                <w:rFonts w:ascii="Times New Roman" w:hAnsi="Times New Roman" w:cs="Times New Roman"/>
                <w:sz w:val="24"/>
                <w:szCs w:val="24"/>
              </w:rPr>
              <w:t xml:space="preserve">рактическое занятие № </w:t>
            </w:r>
            <w:r>
              <w:rPr>
                <w:rFonts w:ascii="Times New Roman" w:hAnsi="Times New Roman" w:cs="Times New Roman"/>
                <w:sz w:val="24"/>
                <w:szCs w:val="24"/>
              </w:rPr>
              <w:t>4:</w:t>
            </w:r>
          </w:p>
          <w:p w14:paraId="7E96A680" w14:textId="0337D20D" w:rsidR="003C7DF6" w:rsidRDefault="003C7DF6" w:rsidP="003C7DF6">
            <w:pPr>
              <w:spacing w:after="0" w:line="240" w:lineRule="auto"/>
              <w:jc w:val="both"/>
              <w:rPr>
                <w:rFonts w:ascii="Times New Roman" w:hAnsi="Times New Roman" w:cs="Times New Roman"/>
                <w:sz w:val="24"/>
                <w:szCs w:val="24"/>
              </w:rPr>
            </w:pPr>
            <w:r w:rsidRPr="003C7DF6">
              <w:rPr>
                <w:rFonts w:ascii="Times New Roman" w:hAnsi="Times New Roman" w:cs="Times New Roman"/>
                <w:sz w:val="24"/>
                <w:szCs w:val="24"/>
              </w:rPr>
              <w:t>Обслуживание и ремонт аккумуляторов</w:t>
            </w:r>
            <w:r>
              <w:rPr>
                <w:rFonts w:ascii="Times New Roman" w:hAnsi="Times New Roman" w:cs="Times New Roman"/>
                <w:sz w:val="24"/>
                <w:szCs w:val="24"/>
              </w:rPr>
              <w:t>.</w:t>
            </w:r>
          </w:p>
        </w:tc>
        <w:tc>
          <w:tcPr>
            <w:tcW w:w="334" w:type="pct"/>
            <w:tcBorders>
              <w:top w:val="single" w:sz="4" w:space="0" w:color="auto"/>
              <w:left w:val="single" w:sz="4" w:space="0" w:color="auto"/>
              <w:bottom w:val="single" w:sz="4" w:space="0" w:color="auto"/>
              <w:right w:val="single" w:sz="4" w:space="0" w:color="auto"/>
            </w:tcBorders>
          </w:tcPr>
          <w:p w14:paraId="747E7D73" w14:textId="582CFA6C" w:rsidR="003C7DF6" w:rsidRDefault="003C7DF6" w:rsidP="003C7DF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tcBorders>
              <w:left w:val="single" w:sz="4" w:space="0" w:color="auto"/>
              <w:right w:val="single" w:sz="4" w:space="0" w:color="auto"/>
            </w:tcBorders>
          </w:tcPr>
          <w:p w14:paraId="339F95D8" w14:textId="77777777" w:rsidR="003C7DF6" w:rsidRPr="00B5618A" w:rsidRDefault="003C7DF6" w:rsidP="003C7DF6">
            <w:pPr>
              <w:spacing w:after="0" w:line="240" w:lineRule="auto"/>
              <w:jc w:val="center"/>
              <w:rPr>
                <w:rFonts w:ascii="Times New Roman" w:eastAsia="Times New Roman" w:hAnsi="Times New Roman" w:cs="Times New Roman"/>
                <w:sz w:val="24"/>
                <w:szCs w:val="24"/>
                <w:lang w:eastAsia="ru-RU"/>
              </w:rPr>
            </w:pPr>
          </w:p>
        </w:tc>
      </w:tr>
      <w:tr w:rsidR="00FE6B30" w:rsidRPr="00B5618A" w14:paraId="28E53386" w14:textId="77777777" w:rsidTr="00005C13">
        <w:trPr>
          <w:trHeight w:val="20"/>
        </w:trPr>
        <w:tc>
          <w:tcPr>
            <w:tcW w:w="3936" w:type="pct"/>
            <w:gridSpan w:val="2"/>
          </w:tcPr>
          <w:p w14:paraId="445F6552" w14:textId="2021EAAB" w:rsidR="00FE6B30" w:rsidRPr="00B5618A" w:rsidRDefault="00FE6B30" w:rsidP="00FE6B30">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Дифференцированный зачет</w:t>
            </w:r>
          </w:p>
        </w:tc>
        <w:tc>
          <w:tcPr>
            <w:tcW w:w="334" w:type="pct"/>
          </w:tcPr>
          <w:p w14:paraId="1ABEDEBF" w14:textId="77777777" w:rsidR="00FE6B30" w:rsidRPr="00B5618A" w:rsidRDefault="00FE6B30" w:rsidP="00FE6B30">
            <w:pPr>
              <w:spacing w:after="0" w:line="240" w:lineRule="auto"/>
              <w:jc w:val="center"/>
              <w:rPr>
                <w:rFonts w:ascii="Times New Roman" w:eastAsia="Times New Roman" w:hAnsi="Times New Roman" w:cs="Times New Roman"/>
                <w:b/>
                <w:sz w:val="24"/>
                <w:szCs w:val="24"/>
                <w:lang w:eastAsia="ru-RU"/>
              </w:rPr>
            </w:pPr>
            <w:r w:rsidRPr="00B5618A">
              <w:rPr>
                <w:rFonts w:ascii="Times New Roman" w:eastAsia="Times New Roman" w:hAnsi="Times New Roman" w:cs="Times New Roman"/>
                <w:b/>
                <w:sz w:val="24"/>
                <w:szCs w:val="24"/>
                <w:lang w:eastAsia="ru-RU"/>
              </w:rPr>
              <w:t>2</w:t>
            </w:r>
          </w:p>
        </w:tc>
        <w:tc>
          <w:tcPr>
            <w:tcW w:w="730" w:type="pct"/>
          </w:tcPr>
          <w:p w14:paraId="277404B4" w14:textId="77777777" w:rsidR="00FE6B30" w:rsidRPr="00B5618A" w:rsidRDefault="00FE6B30" w:rsidP="00FE6B30">
            <w:pPr>
              <w:spacing w:after="0" w:line="240" w:lineRule="auto"/>
              <w:rPr>
                <w:rFonts w:ascii="Times New Roman" w:eastAsia="Times New Roman" w:hAnsi="Times New Roman" w:cs="Times New Roman"/>
                <w:bCs/>
                <w:sz w:val="24"/>
                <w:szCs w:val="24"/>
                <w:lang w:eastAsia="ru-RU"/>
              </w:rPr>
            </w:pPr>
          </w:p>
        </w:tc>
      </w:tr>
      <w:tr w:rsidR="00FE6B30" w:rsidRPr="00B5618A" w14:paraId="00D4B091" w14:textId="77777777" w:rsidTr="00005C13">
        <w:trPr>
          <w:trHeight w:val="20"/>
        </w:trPr>
        <w:tc>
          <w:tcPr>
            <w:tcW w:w="3936" w:type="pct"/>
            <w:gridSpan w:val="2"/>
          </w:tcPr>
          <w:p w14:paraId="7BF6761D" w14:textId="77777777" w:rsidR="00FE6B30" w:rsidRPr="00B5618A" w:rsidRDefault="00FE6B30" w:rsidP="00FE6B30">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Всего:</w:t>
            </w:r>
          </w:p>
        </w:tc>
        <w:tc>
          <w:tcPr>
            <w:tcW w:w="334" w:type="pct"/>
          </w:tcPr>
          <w:p w14:paraId="391E3FF4" w14:textId="3FBFF636" w:rsidR="00FE6B30" w:rsidRPr="00B5618A" w:rsidRDefault="00FE6B30" w:rsidP="00FE6B3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p>
        </w:tc>
        <w:tc>
          <w:tcPr>
            <w:tcW w:w="730" w:type="pct"/>
          </w:tcPr>
          <w:p w14:paraId="58885293" w14:textId="77777777" w:rsidR="00FE6B30" w:rsidRPr="00B5618A" w:rsidRDefault="00FE6B30" w:rsidP="00FE6B30">
            <w:pPr>
              <w:spacing w:after="0" w:line="240" w:lineRule="auto"/>
              <w:rPr>
                <w:rFonts w:ascii="Times New Roman" w:eastAsia="Times New Roman" w:hAnsi="Times New Roman" w:cs="Times New Roman"/>
                <w:bCs/>
                <w:sz w:val="24"/>
                <w:szCs w:val="24"/>
                <w:lang w:eastAsia="ru-RU"/>
              </w:rPr>
            </w:pPr>
          </w:p>
        </w:tc>
      </w:tr>
    </w:tbl>
    <w:p w14:paraId="7A865203" w14:textId="77777777"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14:paraId="0E0524CC" w14:textId="77777777"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14:paraId="76614DBE" w14:textId="77777777"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14:paraId="0DF0759A"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14:paraId="5CDC46EC" w14:textId="03E247BD" w:rsidR="009B28D0" w:rsidRPr="009B28D0" w:rsidRDefault="009B28D0" w:rsidP="00DD299C">
      <w:pPr>
        <w:spacing w:after="0" w:line="240"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Кабинет</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w:t>
      </w:r>
    </w:p>
    <w:p w14:paraId="6754DFDB" w14:textId="77777777" w:rsidR="009B28D0" w:rsidRPr="009B28D0" w:rsidRDefault="009B28D0" w:rsidP="00DD299C">
      <w:pPr>
        <w:spacing w:after="0" w:line="240" w:lineRule="auto"/>
        <w:contextualSpacing/>
        <w:jc w:val="both"/>
        <w:rPr>
          <w:rFonts w:ascii="Times New Roman" w:eastAsia="Times New Roman" w:hAnsi="Times New Roman" w:cs="Times New Roman"/>
          <w:bCs/>
          <w:sz w:val="28"/>
          <w:szCs w:val="28"/>
          <w:lang w:eastAsia="ru-RU"/>
        </w:rPr>
      </w:pPr>
    </w:p>
    <w:p w14:paraId="3E1CC1A8"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14:paraId="703E0F7D" w14:textId="23CCCDF7" w:rsidR="009B28D0" w:rsidRPr="009B28D0" w:rsidRDefault="009B28D0" w:rsidP="00DD299C">
      <w:pPr>
        <w:spacing w:after="0" w:line="240"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процессе</w:t>
      </w:r>
      <w:r w:rsidR="00EE462C">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(в случае наличия)</w:t>
      </w:r>
    </w:p>
    <w:p w14:paraId="17E516DD" w14:textId="77777777" w:rsidR="009B28D0" w:rsidRPr="009B28D0" w:rsidRDefault="009B28D0" w:rsidP="00DD299C">
      <w:pPr>
        <w:spacing w:after="0" w:line="240" w:lineRule="auto"/>
        <w:contextualSpacing/>
        <w:jc w:val="both"/>
        <w:rPr>
          <w:rFonts w:ascii="Times New Roman" w:eastAsia="Times New Roman" w:hAnsi="Times New Roman" w:cs="Times New Roman"/>
          <w:b/>
          <w:sz w:val="28"/>
          <w:szCs w:val="28"/>
          <w:lang w:eastAsia="ru-RU"/>
        </w:rPr>
      </w:pPr>
    </w:p>
    <w:p w14:paraId="4AAAD7DA" w14:textId="77777777" w:rsidR="009B28D0" w:rsidRPr="00EE462C" w:rsidRDefault="009B28D0" w:rsidP="00DD299C">
      <w:pPr>
        <w:spacing w:after="0" w:line="240" w:lineRule="auto"/>
        <w:contextualSpacing/>
        <w:jc w:val="both"/>
        <w:outlineLvl w:val="0"/>
        <w:rPr>
          <w:rFonts w:ascii="Times New Roman" w:eastAsia="Times New Roman" w:hAnsi="Times New Roman" w:cs="Times New Roman"/>
          <w:b/>
          <w:sz w:val="28"/>
          <w:szCs w:val="28"/>
          <w:lang w:eastAsia="ru-RU"/>
        </w:rPr>
      </w:pPr>
      <w:r w:rsidRPr="00EE462C">
        <w:rPr>
          <w:rFonts w:ascii="Times New Roman" w:eastAsia="Times New Roman" w:hAnsi="Times New Roman" w:cs="Times New Roman"/>
          <w:b/>
          <w:sz w:val="28"/>
          <w:szCs w:val="28"/>
          <w:lang w:eastAsia="ru-RU"/>
        </w:rPr>
        <w:t xml:space="preserve">3.2.1. </w:t>
      </w:r>
      <w:r w:rsidR="00C9266F" w:rsidRPr="00EE462C">
        <w:rPr>
          <w:rFonts w:ascii="Times New Roman" w:eastAsia="Times New Roman" w:hAnsi="Times New Roman" w:cs="Times New Roman"/>
          <w:b/>
          <w:sz w:val="28"/>
          <w:szCs w:val="28"/>
          <w:lang w:eastAsia="ru-RU"/>
        </w:rPr>
        <w:t>Основные п</w:t>
      </w:r>
      <w:r w:rsidRPr="00EE462C">
        <w:rPr>
          <w:rFonts w:ascii="Times New Roman" w:eastAsia="Times New Roman" w:hAnsi="Times New Roman" w:cs="Times New Roman"/>
          <w:b/>
          <w:sz w:val="28"/>
          <w:szCs w:val="28"/>
          <w:lang w:eastAsia="ru-RU"/>
        </w:rPr>
        <w:t>ечатные издания</w:t>
      </w:r>
    </w:p>
    <w:p w14:paraId="157B0FC1" w14:textId="77777777" w:rsidR="00793A09" w:rsidRPr="00793A09" w:rsidRDefault="00793A09" w:rsidP="00793A09">
      <w:pPr>
        <w:spacing w:after="0"/>
        <w:ind w:firstLine="709"/>
        <w:contextualSpacing/>
        <w:rPr>
          <w:rFonts w:ascii="Times New Roman" w:eastAsia="Times New Roman" w:hAnsi="Times New Roman" w:cs="Times New Roman"/>
          <w:bCs/>
          <w:sz w:val="28"/>
          <w:szCs w:val="28"/>
          <w:lang w:eastAsia="ru-RU"/>
        </w:rPr>
      </w:pPr>
      <w:r w:rsidRPr="00793A09">
        <w:rPr>
          <w:rFonts w:ascii="Times New Roman" w:eastAsia="Times New Roman" w:hAnsi="Times New Roman" w:cs="Times New Roman"/>
          <w:bCs/>
          <w:sz w:val="28"/>
          <w:szCs w:val="28"/>
          <w:lang w:eastAsia="ru-RU"/>
        </w:rPr>
        <w:t>Основные источники:</w:t>
      </w:r>
    </w:p>
    <w:p w14:paraId="6399572E" w14:textId="77777777" w:rsidR="008C7ABD" w:rsidRPr="008C7ABD" w:rsidRDefault="008C7ABD" w:rsidP="008C7ABD">
      <w:pPr>
        <w:spacing w:after="0"/>
        <w:ind w:firstLine="709"/>
        <w:contextualSpacing/>
        <w:rPr>
          <w:rFonts w:ascii="Times New Roman" w:eastAsia="Times New Roman" w:hAnsi="Times New Roman" w:cs="Times New Roman"/>
          <w:bCs/>
          <w:sz w:val="28"/>
          <w:szCs w:val="28"/>
          <w:lang w:eastAsia="ru-RU"/>
        </w:rPr>
      </w:pPr>
      <w:r w:rsidRPr="008C7ABD">
        <w:rPr>
          <w:rFonts w:ascii="Times New Roman" w:eastAsia="Times New Roman" w:hAnsi="Times New Roman" w:cs="Times New Roman"/>
          <w:bCs/>
          <w:sz w:val="28"/>
          <w:szCs w:val="28"/>
          <w:lang w:eastAsia="ru-RU"/>
        </w:rPr>
        <w:t xml:space="preserve">1. </w:t>
      </w:r>
      <w:proofErr w:type="spellStart"/>
      <w:r w:rsidRPr="008C7ABD">
        <w:rPr>
          <w:rFonts w:ascii="Times New Roman" w:eastAsia="Times New Roman" w:hAnsi="Times New Roman" w:cs="Times New Roman"/>
          <w:bCs/>
          <w:sz w:val="28"/>
          <w:szCs w:val="28"/>
          <w:lang w:eastAsia="ru-RU"/>
        </w:rPr>
        <w:t>Девисилов</w:t>
      </w:r>
      <w:proofErr w:type="spellEnd"/>
      <w:r w:rsidRPr="008C7ABD">
        <w:rPr>
          <w:rFonts w:ascii="Times New Roman" w:eastAsia="Times New Roman" w:hAnsi="Times New Roman" w:cs="Times New Roman"/>
          <w:bCs/>
          <w:sz w:val="28"/>
          <w:szCs w:val="28"/>
          <w:lang w:eastAsia="ru-RU"/>
        </w:rPr>
        <w:t xml:space="preserve"> В.А. Охрана труда: Учебник. – М.: ИНФРА-М, 2003</w:t>
      </w:r>
    </w:p>
    <w:p w14:paraId="6250B699" w14:textId="32671948" w:rsidR="00DD47CF" w:rsidRDefault="008C7ABD" w:rsidP="008C7ABD">
      <w:pPr>
        <w:spacing w:after="0"/>
        <w:ind w:firstLine="709"/>
        <w:contextualSpacing/>
        <w:rPr>
          <w:rFonts w:ascii="Times New Roman" w:eastAsia="Times New Roman" w:hAnsi="Times New Roman" w:cs="Times New Roman"/>
          <w:bCs/>
          <w:sz w:val="28"/>
          <w:szCs w:val="28"/>
          <w:lang w:eastAsia="ru-RU"/>
        </w:rPr>
      </w:pPr>
      <w:r w:rsidRPr="008C7ABD">
        <w:rPr>
          <w:rFonts w:ascii="Times New Roman" w:eastAsia="Times New Roman" w:hAnsi="Times New Roman" w:cs="Times New Roman"/>
          <w:bCs/>
          <w:sz w:val="28"/>
          <w:szCs w:val="28"/>
          <w:lang w:eastAsia="ru-RU"/>
        </w:rPr>
        <w:t xml:space="preserve">2. </w:t>
      </w:r>
      <w:proofErr w:type="spellStart"/>
      <w:r w:rsidRPr="008C7ABD">
        <w:rPr>
          <w:rFonts w:ascii="Times New Roman" w:eastAsia="Times New Roman" w:hAnsi="Times New Roman" w:cs="Times New Roman"/>
          <w:bCs/>
          <w:sz w:val="28"/>
          <w:szCs w:val="28"/>
          <w:lang w:eastAsia="ru-RU"/>
        </w:rPr>
        <w:t>Канарев</w:t>
      </w:r>
      <w:proofErr w:type="spellEnd"/>
      <w:r w:rsidRPr="008C7ABD">
        <w:rPr>
          <w:rFonts w:ascii="Times New Roman" w:eastAsia="Times New Roman" w:hAnsi="Times New Roman" w:cs="Times New Roman"/>
          <w:bCs/>
          <w:sz w:val="28"/>
          <w:szCs w:val="28"/>
          <w:lang w:eastAsia="ru-RU"/>
        </w:rPr>
        <w:t xml:space="preserve"> Ф.М. Охрана труда. – М.: </w:t>
      </w:r>
      <w:proofErr w:type="spellStart"/>
      <w:r w:rsidRPr="008C7ABD">
        <w:rPr>
          <w:rFonts w:ascii="Times New Roman" w:eastAsia="Times New Roman" w:hAnsi="Times New Roman" w:cs="Times New Roman"/>
          <w:bCs/>
          <w:sz w:val="28"/>
          <w:szCs w:val="28"/>
          <w:lang w:eastAsia="ru-RU"/>
        </w:rPr>
        <w:t>Агропромиздат</w:t>
      </w:r>
      <w:proofErr w:type="spellEnd"/>
      <w:r w:rsidRPr="008C7ABD">
        <w:rPr>
          <w:rFonts w:ascii="Times New Roman" w:eastAsia="Times New Roman" w:hAnsi="Times New Roman" w:cs="Times New Roman"/>
          <w:bCs/>
          <w:sz w:val="28"/>
          <w:szCs w:val="28"/>
          <w:lang w:eastAsia="ru-RU"/>
        </w:rPr>
        <w:t>, 1988</w:t>
      </w:r>
    </w:p>
    <w:p w14:paraId="3841B33A" w14:textId="77777777" w:rsidR="008C7ABD" w:rsidRDefault="008C7ABD" w:rsidP="008C7ABD">
      <w:pPr>
        <w:spacing w:after="0"/>
        <w:ind w:firstLine="709"/>
        <w:contextualSpacing/>
        <w:rPr>
          <w:rFonts w:ascii="Times New Roman" w:eastAsia="Times New Roman" w:hAnsi="Times New Roman" w:cs="Times New Roman"/>
          <w:b/>
          <w:sz w:val="28"/>
          <w:szCs w:val="28"/>
          <w:lang w:eastAsia="ru-RU"/>
        </w:rPr>
      </w:pPr>
    </w:p>
    <w:p w14:paraId="772D5918" w14:textId="17B640D4" w:rsidR="00C9266F" w:rsidRPr="008C7ABD" w:rsidRDefault="009B28D0" w:rsidP="00FE6B30">
      <w:pPr>
        <w:spacing w:after="0"/>
        <w:ind w:firstLine="709"/>
        <w:contextualSpacing/>
        <w:rPr>
          <w:rFonts w:ascii="Times New Roman" w:eastAsia="Times New Roman" w:hAnsi="Times New Roman" w:cs="Times New Roman"/>
          <w:b/>
          <w:sz w:val="28"/>
          <w:szCs w:val="28"/>
          <w:lang w:eastAsia="ru-RU"/>
        </w:rPr>
      </w:pPr>
      <w:r w:rsidRPr="00C9266F">
        <w:rPr>
          <w:rFonts w:ascii="Times New Roman" w:eastAsia="Times New Roman" w:hAnsi="Times New Roman" w:cs="Times New Roman"/>
          <w:b/>
          <w:sz w:val="28"/>
          <w:szCs w:val="28"/>
          <w:lang w:eastAsia="ru-RU"/>
        </w:rPr>
        <w:t>3.</w:t>
      </w:r>
      <w:r w:rsidRPr="008C7ABD">
        <w:rPr>
          <w:rFonts w:ascii="Times New Roman" w:eastAsia="Times New Roman" w:hAnsi="Times New Roman" w:cs="Times New Roman"/>
          <w:b/>
          <w:sz w:val="28"/>
          <w:szCs w:val="28"/>
          <w:lang w:eastAsia="ru-RU"/>
        </w:rPr>
        <w:t xml:space="preserve">2.2. </w:t>
      </w:r>
      <w:r w:rsidR="00C9266F" w:rsidRPr="008C7ABD">
        <w:rPr>
          <w:rFonts w:ascii="Times New Roman" w:eastAsia="Times New Roman" w:hAnsi="Times New Roman" w:cs="Times New Roman"/>
          <w:b/>
          <w:sz w:val="28"/>
          <w:szCs w:val="28"/>
          <w:lang w:eastAsia="ru-RU"/>
        </w:rPr>
        <w:t>Основные электронные издания</w:t>
      </w:r>
    </w:p>
    <w:p w14:paraId="7454CDB9" w14:textId="77777777" w:rsidR="008C7ABD" w:rsidRPr="008C7ABD" w:rsidRDefault="008C7ABD" w:rsidP="008C7ABD">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r w:rsidRPr="008C7ABD">
        <w:rPr>
          <w:rFonts w:ascii="Times New Roman" w:hAnsi="Times New Roman" w:cs="Times New Roman"/>
          <w:sz w:val="28"/>
          <w:szCs w:val="28"/>
        </w:rPr>
        <w:t>- http://www.ohranatruda.ru</w:t>
      </w:r>
    </w:p>
    <w:p w14:paraId="7465369A" w14:textId="77777777" w:rsidR="008C7ABD" w:rsidRPr="008C7ABD" w:rsidRDefault="008C7ABD" w:rsidP="008C7ABD">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r w:rsidRPr="008C7ABD">
        <w:rPr>
          <w:rFonts w:ascii="Times New Roman" w:hAnsi="Times New Roman" w:cs="Times New Roman"/>
          <w:sz w:val="28"/>
          <w:szCs w:val="28"/>
        </w:rPr>
        <w:t xml:space="preserve">- http://pedsovet.org </w:t>
      </w:r>
    </w:p>
    <w:p w14:paraId="69ECB0A6" w14:textId="77777777" w:rsidR="008C7ABD" w:rsidRPr="008C7ABD" w:rsidRDefault="008C7ABD" w:rsidP="008C7ABD">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r w:rsidRPr="008C7ABD">
        <w:rPr>
          <w:rFonts w:ascii="Times New Roman" w:hAnsi="Times New Roman" w:cs="Times New Roman"/>
          <w:sz w:val="28"/>
          <w:szCs w:val="28"/>
        </w:rPr>
        <w:t>- http://www.firehelp.ru</w:t>
      </w:r>
    </w:p>
    <w:p w14:paraId="3841B024" w14:textId="77777777" w:rsidR="008C7ABD" w:rsidRPr="008C7ABD" w:rsidRDefault="008C7ABD" w:rsidP="008C7ABD">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r w:rsidRPr="008C7ABD">
        <w:rPr>
          <w:rFonts w:ascii="Times New Roman" w:hAnsi="Times New Roman" w:cs="Times New Roman"/>
          <w:sz w:val="28"/>
          <w:szCs w:val="28"/>
        </w:rPr>
        <w:t>- http://www.termika.ru</w:t>
      </w:r>
    </w:p>
    <w:p w14:paraId="4B0F14C4" w14:textId="77777777" w:rsidR="008C7ABD" w:rsidRPr="008C7ABD" w:rsidRDefault="008C7ABD" w:rsidP="008C7ABD">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r w:rsidRPr="008C7ABD">
        <w:rPr>
          <w:rFonts w:ascii="Times New Roman" w:hAnsi="Times New Roman" w:cs="Times New Roman"/>
          <w:sz w:val="28"/>
          <w:szCs w:val="28"/>
        </w:rPr>
        <w:t>- http://www.blank.narod.ru</w:t>
      </w:r>
    </w:p>
    <w:p w14:paraId="42BF46B3" w14:textId="1C9C8C2E" w:rsidR="009B28D0" w:rsidRPr="008C7ABD" w:rsidRDefault="008C7ABD" w:rsidP="008C7ABD">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8"/>
          <w:szCs w:val="28"/>
          <w:lang w:eastAsia="ru-RU"/>
        </w:rPr>
      </w:pPr>
      <w:r w:rsidRPr="008C7ABD">
        <w:rPr>
          <w:rFonts w:ascii="Times New Roman" w:hAnsi="Times New Roman" w:cs="Times New Roman"/>
          <w:sz w:val="28"/>
          <w:szCs w:val="28"/>
        </w:rPr>
        <w:t>- http://www.insafety.ru</w:t>
      </w:r>
    </w:p>
    <w:p w14:paraId="3F080789" w14:textId="2BE46A02" w:rsidR="009B28D0" w:rsidRDefault="009B28D0" w:rsidP="009B28D0">
      <w:pPr>
        <w:spacing w:after="0" w:line="240" w:lineRule="auto"/>
        <w:contextualSpacing/>
        <w:jc w:val="both"/>
        <w:rPr>
          <w:rFonts w:ascii="Times New Roman" w:eastAsia="Times New Roman" w:hAnsi="Times New Roman" w:cs="Times New Roman"/>
          <w:b/>
          <w:bCs/>
          <w:sz w:val="24"/>
          <w:szCs w:val="24"/>
          <w:lang w:eastAsia="ru-RU"/>
        </w:rPr>
      </w:pPr>
    </w:p>
    <w:p w14:paraId="74C3A6B1" w14:textId="77777777" w:rsidR="00793A09" w:rsidRDefault="00793A09" w:rsidP="009B28D0">
      <w:pPr>
        <w:spacing w:after="0" w:line="240" w:lineRule="auto"/>
        <w:contextualSpacing/>
        <w:jc w:val="both"/>
        <w:rPr>
          <w:rFonts w:ascii="Times New Roman" w:eastAsia="Times New Roman" w:hAnsi="Times New Roman" w:cs="Times New Roman"/>
          <w:b/>
          <w:bCs/>
          <w:sz w:val="24"/>
          <w:szCs w:val="24"/>
          <w:lang w:eastAsia="ru-RU"/>
        </w:rPr>
      </w:pPr>
    </w:p>
    <w:p w14:paraId="3215E9B0" w14:textId="77777777"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t>КОНТРОЛЬ И ОЦЕНКА РЕЗУЛЬТАТОВ ОСВОЕНИЯ УЧЕБНОЙ ДИСЦИПЛИНЫ</w:t>
      </w:r>
    </w:p>
    <w:p w14:paraId="0DB2D364" w14:textId="77777777" w:rsidR="009B28D0" w:rsidRPr="009B28D0" w:rsidRDefault="009B28D0" w:rsidP="009B28D0">
      <w:pPr>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199"/>
        <w:gridCol w:w="3057"/>
      </w:tblGrid>
      <w:tr w:rsidR="009B28D0" w:rsidRPr="009B28D0" w14:paraId="3BDE6013" w14:textId="77777777" w:rsidTr="00EE462C">
        <w:tc>
          <w:tcPr>
            <w:tcW w:w="3088" w:type="dxa"/>
          </w:tcPr>
          <w:p w14:paraId="20645DA0"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Результаты обучения</w:t>
            </w:r>
          </w:p>
        </w:tc>
        <w:tc>
          <w:tcPr>
            <w:tcW w:w="3199" w:type="dxa"/>
          </w:tcPr>
          <w:p w14:paraId="456882BD"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Критерии оценки</w:t>
            </w:r>
          </w:p>
        </w:tc>
        <w:tc>
          <w:tcPr>
            <w:tcW w:w="3057" w:type="dxa"/>
          </w:tcPr>
          <w:p w14:paraId="556C6EAA"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sz w:val="24"/>
                <w:szCs w:val="24"/>
                <w:lang w:eastAsia="ru-RU"/>
              </w:rPr>
              <w:t>Методы оценки</w:t>
            </w:r>
          </w:p>
        </w:tc>
      </w:tr>
      <w:tr w:rsidR="00EE462C" w:rsidRPr="009B28D0" w14:paraId="5085E175" w14:textId="77777777" w:rsidTr="00EE462C">
        <w:tc>
          <w:tcPr>
            <w:tcW w:w="3088" w:type="dxa"/>
          </w:tcPr>
          <w:p w14:paraId="21CEE20F" w14:textId="77777777" w:rsidR="00DD299C" w:rsidRPr="003C3650" w:rsidRDefault="00DD299C" w:rsidP="00DD299C">
            <w:pPr>
              <w:pStyle w:val="TableParagraph"/>
              <w:ind w:right="98" w:firstLine="20"/>
              <w:jc w:val="both"/>
              <w:rPr>
                <w:b/>
                <w:sz w:val="24"/>
              </w:rPr>
            </w:pPr>
            <w:r w:rsidRPr="003C3650">
              <w:rPr>
                <w:b/>
                <w:sz w:val="24"/>
              </w:rPr>
              <w:t>Умения:</w:t>
            </w:r>
          </w:p>
          <w:p w14:paraId="777A608C" w14:textId="0A988046" w:rsidR="008C7ABD" w:rsidRPr="008C7ABD" w:rsidRDefault="008C7ABD" w:rsidP="008C7ABD">
            <w:pPr>
              <w:pStyle w:val="TableParagraph"/>
              <w:ind w:right="98" w:firstLine="20"/>
              <w:jc w:val="both"/>
              <w:rPr>
                <w:bCs/>
                <w:sz w:val="24"/>
              </w:rPr>
            </w:pPr>
            <w:r w:rsidRPr="008C7ABD">
              <w:rPr>
                <w:bCs/>
                <w:sz w:val="24"/>
              </w:rPr>
              <w:t>-  применять методы и средства защиты от опасностей технических систем и технологических процессов;</w:t>
            </w:r>
          </w:p>
          <w:p w14:paraId="2CD6E242" w14:textId="77777777" w:rsidR="008C7ABD" w:rsidRPr="008C7ABD" w:rsidRDefault="008C7ABD" w:rsidP="008C7ABD">
            <w:pPr>
              <w:pStyle w:val="TableParagraph"/>
              <w:ind w:right="98" w:firstLine="20"/>
              <w:jc w:val="both"/>
              <w:rPr>
                <w:bCs/>
                <w:sz w:val="24"/>
              </w:rPr>
            </w:pPr>
            <w:r w:rsidRPr="008C7ABD">
              <w:rPr>
                <w:bCs/>
                <w:sz w:val="24"/>
              </w:rPr>
              <w:t>- обеспечивать безопасные условия труда в профессиональной деятельности;</w:t>
            </w:r>
          </w:p>
          <w:p w14:paraId="4AB2BA25" w14:textId="77777777" w:rsidR="008C7ABD" w:rsidRPr="008C7ABD" w:rsidRDefault="008C7ABD" w:rsidP="008C7ABD">
            <w:pPr>
              <w:pStyle w:val="TableParagraph"/>
              <w:ind w:right="98" w:firstLine="20"/>
              <w:jc w:val="both"/>
              <w:rPr>
                <w:bCs/>
                <w:sz w:val="24"/>
              </w:rPr>
            </w:pPr>
            <w:r w:rsidRPr="008C7ABD">
              <w:rPr>
                <w:bCs/>
                <w:sz w:val="24"/>
              </w:rPr>
              <w:t xml:space="preserve">- анализировать </w:t>
            </w:r>
            <w:r w:rsidRPr="008C7ABD">
              <w:rPr>
                <w:bCs/>
                <w:sz w:val="24"/>
              </w:rPr>
              <w:lastRenderedPageBreak/>
              <w:t>травмоопасные и вредные факторы в профессиональной деятельности;</w:t>
            </w:r>
          </w:p>
          <w:p w14:paraId="4AFE7134" w14:textId="77777777" w:rsidR="008C7ABD" w:rsidRDefault="008C7ABD" w:rsidP="008C7ABD">
            <w:pPr>
              <w:pStyle w:val="TableParagraph"/>
              <w:ind w:right="98" w:firstLine="20"/>
              <w:jc w:val="both"/>
              <w:rPr>
                <w:bCs/>
                <w:sz w:val="24"/>
              </w:rPr>
            </w:pPr>
            <w:r w:rsidRPr="008C7ABD">
              <w:rPr>
                <w:bCs/>
                <w:sz w:val="24"/>
              </w:rPr>
              <w:t xml:space="preserve">- использовать </w:t>
            </w:r>
            <w:proofErr w:type="spellStart"/>
            <w:r w:rsidRPr="008C7ABD">
              <w:rPr>
                <w:bCs/>
                <w:sz w:val="24"/>
              </w:rPr>
              <w:t>экобиозащитную</w:t>
            </w:r>
            <w:proofErr w:type="spellEnd"/>
            <w:r w:rsidRPr="008C7ABD">
              <w:rPr>
                <w:bCs/>
                <w:sz w:val="24"/>
              </w:rPr>
              <w:t xml:space="preserve"> технику</w:t>
            </w:r>
          </w:p>
          <w:p w14:paraId="56718233" w14:textId="177DAA64" w:rsidR="00DD299C" w:rsidRPr="003C3650" w:rsidRDefault="00DD299C" w:rsidP="008C7ABD">
            <w:pPr>
              <w:pStyle w:val="TableParagraph"/>
              <w:ind w:right="98" w:firstLine="20"/>
              <w:jc w:val="both"/>
              <w:rPr>
                <w:b/>
                <w:sz w:val="24"/>
              </w:rPr>
            </w:pPr>
            <w:r w:rsidRPr="003C3650">
              <w:rPr>
                <w:b/>
                <w:sz w:val="24"/>
              </w:rPr>
              <w:t>Знания:</w:t>
            </w:r>
          </w:p>
          <w:p w14:paraId="1F60E3E3" w14:textId="77777777" w:rsidR="008C7ABD" w:rsidRPr="008C7ABD" w:rsidRDefault="008C7ABD" w:rsidP="008C7ABD">
            <w:pPr>
              <w:pStyle w:val="TableParagraph"/>
              <w:ind w:right="98" w:firstLine="20"/>
              <w:jc w:val="both"/>
              <w:rPr>
                <w:bCs/>
                <w:sz w:val="24"/>
              </w:rPr>
            </w:pPr>
            <w:r w:rsidRPr="008C7ABD">
              <w:rPr>
                <w:bCs/>
                <w:sz w:val="24"/>
              </w:rPr>
              <w:t>- воздействие негативных факторов на человека;</w:t>
            </w:r>
          </w:p>
          <w:p w14:paraId="6CB0036E" w14:textId="63134F75" w:rsidR="00EE462C" w:rsidRPr="00DD299C" w:rsidRDefault="008C7ABD" w:rsidP="008C7ABD">
            <w:pPr>
              <w:widowControl w:val="0"/>
              <w:autoSpaceDE w:val="0"/>
              <w:autoSpaceDN w:val="0"/>
              <w:adjustRightInd w:val="0"/>
              <w:spacing w:after="0" w:line="240" w:lineRule="auto"/>
              <w:ind w:firstLine="20"/>
              <w:jc w:val="both"/>
              <w:rPr>
                <w:rFonts w:ascii="Times New Roman" w:eastAsia="Times New Roman" w:hAnsi="Times New Roman" w:cs="Times New Roman"/>
                <w:bCs/>
                <w:color w:val="000000"/>
                <w:sz w:val="24"/>
                <w:szCs w:val="24"/>
                <w:lang w:eastAsia="ru-RU"/>
              </w:rPr>
            </w:pPr>
            <w:r w:rsidRPr="008C7ABD">
              <w:rPr>
                <w:rFonts w:ascii="Times New Roman" w:hAnsi="Times New Roman" w:cs="Times New Roman"/>
                <w:bCs/>
                <w:sz w:val="24"/>
              </w:rPr>
              <w:t>- правовые, нормативные и организационные основы охраны труда в ор</w:t>
            </w:r>
            <w:bookmarkStart w:id="1" w:name="_GoBack"/>
            <w:bookmarkEnd w:id="1"/>
            <w:r w:rsidRPr="008C7ABD">
              <w:rPr>
                <w:rFonts w:ascii="Times New Roman" w:hAnsi="Times New Roman" w:cs="Times New Roman"/>
                <w:bCs/>
                <w:sz w:val="24"/>
              </w:rPr>
              <w:t>ганизации</w:t>
            </w:r>
          </w:p>
        </w:tc>
        <w:tc>
          <w:tcPr>
            <w:tcW w:w="3199" w:type="dxa"/>
          </w:tcPr>
          <w:p w14:paraId="37808CA5"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lastRenderedPageBreak/>
              <w:t xml:space="preserve">- выбирает, обосновывает </w:t>
            </w:r>
            <w:proofErr w:type="gramStart"/>
            <w:r w:rsidRPr="009B28D0">
              <w:rPr>
                <w:rFonts w:ascii="Times New Roman" w:eastAsia="Times New Roman" w:hAnsi="Times New Roman" w:cs="Times New Roman"/>
                <w:sz w:val="24"/>
                <w:szCs w:val="24"/>
              </w:rPr>
              <w:t>и  использует</w:t>
            </w:r>
            <w:proofErr w:type="gramEnd"/>
            <w:r w:rsidRPr="009B28D0">
              <w:rPr>
                <w:rFonts w:ascii="Times New Roman" w:eastAsia="Times New Roman" w:hAnsi="Times New Roman" w:cs="Times New Roman"/>
                <w:sz w:val="24"/>
                <w:szCs w:val="24"/>
              </w:rPr>
              <w:t xml:space="preserve"> необходимое лабораторное оборудование при испытании свойств материалов;</w:t>
            </w:r>
          </w:p>
          <w:p w14:paraId="59A06F2E"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и применяет физико-химические методы исследования металлов на наличие/отсутствие примесей;</w:t>
            </w:r>
          </w:p>
          <w:p w14:paraId="7AD61E5C"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lastRenderedPageBreak/>
              <w:t>- использует справочные материалы, таблицы, спецификации для определения различных/необходимых свойств материалов;</w:t>
            </w:r>
          </w:p>
          <w:p w14:paraId="0357A9C9"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определяет материалы по физическим, химическим, технологическим, экологическим свойствам в соответствии с требованиями производственного/ учебного задания;</w:t>
            </w:r>
          </w:p>
          <w:p w14:paraId="41452DE6" w14:textId="656AEC4D"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c>
          <w:tcPr>
            <w:tcW w:w="3057" w:type="dxa"/>
          </w:tcPr>
          <w:p w14:paraId="15FEA3C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lastRenderedPageBreak/>
              <w:t>Оценка результатов выполнения:</w:t>
            </w:r>
          </w:p>
          <w:p w14:paraId="64DEC1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практической работы</w:t>
            </w:r>
          </w:p>
          <w:p w14:paraId="50BB80CC"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лабораторной работы</w:t>
            </w:r>
          </w:p>
          <w:p w14:paraId="4448E5BB"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контрольной работы</w:t>
            </w:r>
          </w:p>
          <w:p w14:paraId="3BA205AF"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lang w:eastAsia="ru-RU"/>
              </w:rPr>
              <w:t>самостоятельной работы</w:t>
            </w:r>
          </w:p>
          <w:p w14:paraId="51C0E0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тестирования</w:t>
            </w:r>
          </w:p>
          <w:p w14:paraId="6F7AAE84" w14:textId="77777777"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r>
    </w:tbl>
    <w:p w14:paraId="3B2727BC" w14:textId="7DD1ECF8"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14:paraId="682C3627" w14:textId="77777777" w:rsidR="00C9266F" w:rsidRDefault="00C9266F" w:rsidP="00DE3636">
      <w:pPr>
        <w:pStyle w:val="afffffe"/>
        <w:numPr>
          <w:ilvl w:val="0"/>
          <w:numId w:val="2"/>
        </w:numPr>
        <w:spacing w:after="0"/>
        <w:jc w:val="center"/>
        <w:rPr>
          <w:rFonts w:ascii="Times New Roman" w:hAnsi="Times New Roman"/>
          <w:b/>
          <w:bCs/>
          <w:sz w:val="28"/>
          <w:szCs w:val="28"/>
        </w:rPr>
      </w:pPr>
      <w:r w:rsidRPr="00C9266F">
        <w:rPr>
          <w:rFonts w:ascii="Times New Roman" w:hAnsi="Times New Roman"/>
          <w:b/>
          <w:sz w:val="28"/>
          <w:szCs w:val="28"/>
        </w:rPr>
        <w:t xml:space="preserve">КОНТРОЛЬ И ОЦЕНКА </w:t>
      </w:r>
      <w:r w:rsidRPr="00C9266F">
        <w:rPr>
          <w:rFonts w:ascii="Times New Roman" w:hAnsi="Times New Roman"/>
          <w:b/>
          <w:bCs/>
          <w:sz w:val="28"/>
          <w:szCs w:val="28"/>
        </w:rPr>
        <w:t xml:space="preserve">РЕЗУЛЬТАТОВ ОСВОЕНИЯ ОБУЧАЮЩИМИСЯ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14:paraId="032674BA" w14:textId="77777777" w:rsidR="00170689" w:rsidRPr="00170689" w:rsidRDefault="00170689" w:rsidP="00170689">
      <w:pPr>
        <w:spacing w:after="0"/>
        <w:jc w:val="center"/>
        <w:rPr>
          <w:rFonts w:ascii="Times New Roman" w:hAnsi="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005C13" w:rsidRPr="00B154B2" w14:paraId="201E8B73" w14:textId="77777777" w:rsidTr="00170689">
        <w:tc>
          <w:tcPr>
            <w:tcW w:w="7338" w:type="dxa"/>
          </w:tcPr>
          <w:p w14:paraId="7558AF07"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bookmarkStart w:id="2" w:name="_Hlk73632186"/>
            <w:r w:rsidRPr="00170689">
              <w:rPr>
                <w:rFonts w:ascii="Times New Roman" w:hAnsi="Times New Roman" w:cs="Times New Roman"/>
                <w:b/>
                <w:bCs/>
                <w:sz w:val="24"/>
                <w:szCs w:val="24"/>
              </w:rPr>
              <w:t xml:space="preserve">Личностные результаты </w:t>
            </w:r>
          </w:p>
          <w:p w14:paraId="663F8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p>
          <w:p w14:paraId="2E25F60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i/>
                <w:iCs/>
                <w:sz w:val="24"/>
                <w:szCs w:val="24"/>
              </w:rPr>
              <w:t>(дескрипторы)</w:t>
            </w:r>
          </w:p>
        </w:tc>
        <w:tc>
          <w:tcPr>
            <w:tcW w:w="2268" w:type="dxa"/>
            <w:vAlign w:val="center"/>
          </w:tcPr>
          <w:p w14:paraId="015B217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Код личностных результатов реализации программы воспитания</w:t>
            </w:r>
          </w:p>
        </w:tc>
      </w:tr>
      <w:tr w:rsidR="00005C13" w:rsidRPr="00B154B2" w14:paraId="4182171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D87260" w14:textId="77777777" w:rsidR="00005C13" w:rsidRPr="00170689" w:rsidRDefault="00005C13" w:rsidP="00170689">
            <w:pPr>
              <w:spacing w:after="0" w:line="276" w:lineRule="auto"/>
              <w:jc w:val="both"/>
              <w:rPr>
                <w:rFonts w:ascii="Times New Roman" w:hAnsi="Times New Roman" w:cs="Times New Roman"/>
                <w:b/>
                <w:bCs/>
                <w:i/>
                <w:iCs/>
                <w:sz w:val="24"/>
                <w:szCs w:val="24"/>
              </w:rPr>
            </w:pPr>
            <w:r w:rsidRPr="00170689">
              <w:rPr>
                <w:rFonts w:ascii="Times New Roman" w:hAnsi="Times New Roman" w:cs="Times New Roman"/>
                <w:sz w:val="24"/>
                <w:szCs w:val="24"/>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14:paraId="60A8A9A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w:t>
            </w:r>
          </w:p>
        </w:tc>
      </w:tr>
      <w:tr w:rsidR="00005C13" w:rsidRPr="00B154B2" w14:paraId="06EF6E4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6BC542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14:paraId="71F60A2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w:t>
            </w:r>
          </w:p>
        </w:tc>
      </w:tr>
      <w:tr w:rsidR="00005C13" w:rsidRPr="00B154B2" w14:paraId="7E744BD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A666EF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14:paraId="36BCA78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3</w:t>
            </w:r>
          </w:p>
        </w:tc>
      </w:tr>
      <w:tr w:rsidR="00005C13" w:rsidRPr="00B154B2" w14:paraId="0C7D8587"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8EA131"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14:paraId="50CABB3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4</w:t>
            </w:r>
          </w:p>
        </w:tc>
      </w:tr>
      <w:tr w:rsidR="00005C13" w:rsidRPr="00B154B2" w14:paraId="021E349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6783D45"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Демонстрирующий приверженность к родной культуре, исторической памяти на основе любви к Родине, родному народу, </w:t>
            </w:r>
            <w:r w:rsidRPr="00170689">
              <w:rPr>
                <w:rFonts w:ascii="Times New Roman" w:hAnsi="Times New Roman" w:cs="Times New Roman"/>
                <w:sz w:val="24"/>
                <w:szCs w:val="24"/>
              </w:rPr>
              <w:lastRenderedPageBreak/>
              <w:t>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14:paraId="0DD36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lastRenderedPageBreak/>
              <w:t>ЛР 5</w:t>
            </w:r>
          </w:p>
        </w:tc>
      </w:tr>
      <w:tr w:rsidR="00005C13" w:rsidRPr="00B154B2" w14:paraId="5EBEAEF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5BD3FB1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268" w:type="dxa"/>
            <w:tcBorders>
              <w:top w:val="single" w:sz="4" w:space="0" w:color="auto"/>
              <w:left w:val="single" w:sz="4" w:space="0" w:color="auto"/>
              <w:bottom w:val="single" w:sz="4" w:space="0" w:color="auto"/>
            </w:tcBorders>
            <w:vAlign w:val="center"/>
          </w:tcPr>
          <w:p w14:paraId="6E55703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6</w:t>
            </w:r>
          </w:p>
        </w:tc>
      </w:tr>
      <w:tr w:rsidR="00005C13" w:rsidRPr="00B154B2" w14:paraId="6D679945" w14:textId="77777777" w:rsidTr="00170689">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544A3FF9"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14:paraId="3F8506E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7</w:t>
            </w:r>
          </w:p>
        </w:tc>
      </w:tr>
      <w:tr w:rsidR="00005C13" w:rsidRPr="00B154B2" w14:paraId="40663B6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A6FF0D7"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14:paraId="73773CD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8</w:t>
            </w:r>
          </w:p>
        </w:tc>
      </w:tr>
      <w:tr w:rsidR="00005C13" w:rsidRPr="00B154B2" w14:paraId="614D21F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D00DD78"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14:paraId="153D0748"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9</w:t>
            </w:r>
          </w:p>
        </w:tc>
      </w:tr>
      <w:tr w:rsidR="00005C13" w:rsidRPr="00B154B2" w14:paraId="7BB4DB4C"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71C94CF"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14:paraId="4E85BD1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10</w:t>
            </w:r>
          </w:p>
        </w:tc>
      </w:tr>
      <w:tr w:rsidR="00005C13" w:rsidRPr="00B154B2" w14:paraId="58EF1424"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44DE3AD"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14:paraId="1B24417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11</w:t>
            </w:r>
          </w:p>
        </w:tc>
      </w:tr>
      <w:tr w:rsidR="00005C13" w:rsidRPr="00B154B2" w14:paraId="37268BD6"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6E49A98"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14:paraId="6B0B9A2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12</w:t>
            </w:r>
          </w:p>
        </w:tc>
      </w:tr>
      <w:tr w:rsidR="00005C13" w:rsidRPr="00B154B2" w14:paraId="6248BCE3" w14:textId="77777777" w:rsidTr="00170689">
        <w:tc>
          <w:tcPr>
            <w:tcW w:w="9606" w:type="dxa"/>
            <w:gridSpan w:val="2"/>
            <w:tcBorders>
              <w:top w:val="single" w:sz="4" w:space="0" w:color="auto"/>
            </w:tcBorders>
            <w:vAlign w:val="center"/>
          </w:tcPr>
          <w:p w14:paraId="5CCF6256"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1AFC7607"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отраслевыми требованиями к деловым качествам личности</w:t>
            </w:r>
          </w:p>
        </w:tc>
      </w:tr>
      <w:tr w:rsidR="00005C13" w:rsidRPr="00B154B2" w14:paraId="45FC4D3D" w14:textId="77777777" w:rsidTr="00170689">
        <w:tc>
          <w:tcPr>
            <w:tcW w:w="7338" w:type="dxa"/>
          </w:tcPr>
          <w:p w14:paraId="1B834235"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268" w:type="dxa"/>
            <w:vAlign w:val="center"/>
          </w:tcPr>
          <w:p w14:paraId="158FBAC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13</w:t>
            </w:r>
          </w:p>
        </w:tc>
      </w:tr>
      <w:tr w:rsidR="00005C13" w:rsidRPr="00B154B2" w14:paraId="6F4CC684" w14:textId="77777777" w:rsidTr="00170689">
        <w:tc>
          <w:tcPr>
            <w:tcW w:w="7338" w:type="dxa"/>
          </w:tcPr>
          <w:p w14:paraId="7B2BEFCE"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268" w:type="dxa"/>
            <w:vAlign w:val="center"/>
          </w:tcPr>
          <w:p w14:paraId="5F9B991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14</w:t>
            </w:r>
          </w:p>
        </w:tc>
      </w:tr>
      <w:tr w:rsidR="00005C13" w:rsidRPr="00B154B2" w14:paraId="70B8E935" w14:textId="77777777" w:rsidTr="00170689">
        <w:tc>
          <w:tcPr>
            <w:tcW w:w="7338" w:type="dxa"/>
          </w:tcPr>
          <w:p w14:paraId="6F68BAE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к профессиональной конкуренции и конструктивной реакции на критику.</w:t>
            </w:r>
          </w:p>
        </w:tc>
        <w:tc>
          <w:tcPr>
            <w:tcW w:w="2268" w:type="dxa"/>
            <w:vAlign w:val="center"/>
          </w:tcPr>
          <w:p w14:paraId="1FD6063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15</w:t>
            </w:r>
          </w:p>
        </w:tc>
      </w:tr>
      <w:tr w:rsidR="00005C13" w:rsidRPr="00B154B2" w14:paraId="40002DD3" w14:textId="77777777" w:rsidTr="00170689">
        <w:tc>
          <w:tcPr>
            <w:tcW w:w="7338" w:type="dxa"/>
          </w:tcPr>
          <w:p w14:paraId="00D77AD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w:t>
            </w:r>
            <w:r w:rsidRPr="00170689">
              <w:rPr>
                <w:rFonts w:ascii="Times New Roman" w:hAnsi="Times New Roman" w:cs="Times New Roman"/>
                <w:sz w:val="24"/>
                <w:szCs w:val="24"/>
              </w:rPr>
              <w:lastRenderedPageBreak/>
              <w:t>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268" w:type="dxa"/>
            <w:vAlign w:val="center"/>
          </w:tcPr>
          <w:p w14:paraId="658F280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lastRenderedPageBreak/>
              <w:t>ЛР 16</w:t>
            </w:r>
          </w:p>
        </w:tc>
      </w:tr>
      <w:tr w:rsidR="00005C13" w:rsidRPr="00B154B2" w14:paraId="09E6B2DC" w14:textId="77777777" w:rsidTr="00170689">
        <w:tc>
          <w:tcPr>
            <w:tcW w:w="7338" w:type="dxa"/>
          </w:tcPr>
          <w:p w14:paraId="61EAD84F"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268" w:type="dxa"/>
            <w:vAlign w:val="center"/>
          </w:tcPr>
          <w:p w14:paraId="097934A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sz w:val="24"/>
                <w:szCs w:val="24"/>
              </w:rPr>
              <w:t>ЛР 17</w:t>
            </w:r>
          </w:p>
        </w:tc>
      </w:tr>
      <w:tr w:rsidR="00005C13" w:rsidRPr="00B154B2" w14:paraId="1396374B" w14:textId="77777777" w:rsidTr="00170689">
        <w:tc>
          <w:tcPr>
            <w:tcW w:w="7338" w:type="dxa"/>
          </w:tcPr>
          <w:p w14:paraId="7268458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268" w:type="dxa"/>
          </w:tcPr>
          <w:p w14:paraId="253F9725"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18</w:t>
            </w:r>
          </w:p>
        </w:tc>
      </w:tr>
      <w:tr w:rsidR="00005C13" w:rsidRPr="00B154B2" w14:paraId="69E724AC" w14:textId="77777777" w:rsidTr="00170689">
        <w:tc>
          <w:tcPr>
            <w:tcW w:w="7338" w:type="dxa"/>
          </w:tcPr>
          <w:p w14:paraId="04D3EB5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268" w:type="dxa"/>
          </w:tcPr>
          <w:p w14:paraId="50F88A86"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19</w:t>
            </w:r>
          </w:p>
        </w:tc>
      </w:tr>
      <w:tr w:rsidR="00005C13" w:rsidRPr="00B154B2" w14:paraId="3D67BCBE" w14:textId="77777777" w:rsidTr="00170689">
        <w:tc>
          <w:tcPr>
            <w:tcW w:w="7338" w:type="dxa"/>
          </w:tcPr>
          <w:p w14:paraId="6376CD3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268" w:type="dxa"/>
          </w:tcPr>
          <w:p w14:paraId="5FAAFAE3"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20</w:t>
            </w:r>
          </w:p>
        </w:tc>
      </w:tr>
      <w:tr w:rsidR="00005C13" w:rsidRPr="00B154B2" w14:paraId="26B69EC9" w14:textId="77777777" w:rsidTr="00170689">
        <w:tc>
          <w:tcPr>
            <w:tcW w:w="7338" w:type="dxa"/>
          </w:tcPr>
          <w:p w14:paraId="4FC09C8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268" w:type="dxa"/>
          </w:tcPr>
          <w:p w14:paraId="2B4239F8" w14:textId="77777777" w:rsidR="00005C13" w:rsidRPr="00170689" w:rsidRDefault="00005C13" w:rsidP="00170689">
            <w:pPr>
              <w:spacing w:after="0" w:line="276" w:lineRule="auto"/>
              <w:jc w:val="center"/>
              <w:rPr>
                <w:rFonts w:ascii="Times New Roman" w:hAnsi="Times New Roman" w:cs="Times New Roman"/>
                <w:b/>
                <w:sz w:val="24"/>
                <w:szCs w:val="24"/>
              </w:rPr>
            </w:pPr>
            <w:r w:rsidRPr="00170689">
              <w:rPr>
                <w:rFonts w:ascii="Times New Roman" w:hAnsi="Times New Roman" w:cs="Times New Roman"/>
                <w:b/>
                <w:sz w:val="24"/>
                <w:szCs w:val="24"/>
              </w:rPr>
              <w:t>ЛР 21</w:t>
            </w:r>
          </w:p>
        </w:tc>
      </w:tr>
      <w:tr w:rsidR="00005C13" w:rsidRPr="00B154B2" w14:paraId="7A2D3980" w14:textId="77777777" w:rsidTr="00170689">
        <w:tc>
          <w:tcPr>
            <w:tcW w:w="9606" w:type="dxa"/>
            <w:gridSpan w:val="2"/>
            <w:vAlign w:val="center"/>
          </w:tcPr>
          <w:p w14:paraId="46F647A1"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7126D7AF"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Калужской областью</w:t>
            </w:r>
          </w:p>
        </w:tc>
      </w:tr>
      <w:tr w:rsidR="00005C13" w:rsidRPr="00B154B2" w14:paraId="15179B72" w14:textId="77777777" w:rsidTr="00170689">
        <w:tc>
          <w:tcPr>
            <w:tcW w:w="7338" w:type="dxa"/>
            <w:shd w:val="clear" w:color="auto" w:fill="auto"/>
          </w:tcPr>
          <w:p w14:paraId="3403D71E" w14:textId="77777777" w:rsidR="00005C13" w:rsidRPr="00170689" w:rsidRDefault="00005C13" w:rsidP="00170689">
            <w:pPr>
              <w:spacing w:after="0" w:line="269" w:lineRule="auto"/>
              <w:jc w:val="both"/>
              <w:rPr>
                <w:rFonts w:ascii="Times New Roman" w:hAnsi="Times New Roman" w:cs="Times New Roman"/>
                <w:sz w:val="24"/>
                <w:szCs w:val="24"/>
              </w:rPr>
            </w:pPr>
            <w:r w:rsidRPr="00170689">
              <w:rPr>
                <w:rFonts w:ascii="Times New Roman" w:hAnsi="Times New Roman" w:cs="Times New Roman"/>
                <w:sz w:val="24"/>
                <w:szCs w:val="24"/>
              </w:rPr>
              <w:t>Проявляющий интерес к изменению регионального рынка труда</w:t>
            </w:r>
          </w:p>
        </w:tc>
        <w:tc>
          <w:tcPr>
            <w:tcW w:w="2268" w:type="dxa"/>
            <w:vAlign w:val="center"/>
          </w:tcPr>
          <w:p w14:paraId="126057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22</w:t>
            </w:r>
          </w:p>
        </w:tc>
      </w:tr>
      <w:tr w:rsidR="00005C13" w:rsidRPr="00B154B2" w14:paraId="5C0AE1BB" w14:textId="77777777" w:rsidTr="00170689">
        <w:tc>
          <w:tcPr>
            <w:tcW w:w="7338" w:type="dxa"/>
            <w:shd w:val="clear" w:color="auto" w:fill="auto"/>
          </w:tcPr>
          <w:p w14:paraId="45B315F1" w14:textId="77777777" w:rsidR="00005C13" w:rsidRPr="00170689" w:rsidRDefault="00005C13" w:rsidP="00170689">
            <w:pPr>
              <w:spacing w:after="0" w:line="269" w:lineRule="auto"/>
              <w:rPr>
                <w:rFonts w:ascii="Times New Roman" w:hAnsi="Times New Roman" w:cs="Times New Roman"/>
                <w:sz w:val="24"/>
                <w:szCs w:val="24"/>
              </w:rPr>
            </w:pPr>
            <w:proofErr w:type="gramStart"/>
            <w:r w:rsidRPr="00170689">
              <w:rPr>
                <w:rFonts w:ascii="Times New Roman" w:hAnsi="Times New Roman" w:cs="Times New Roman"/>
                <w:sz w:val="24"/>
                <w:szCs w:val="24"/>
              </w:rPr>
              <w:t>Осознающий  состояние</w:t>
            </w:r>
            <w:proofErr w:type="gramEnd"/>
            <w:r w:rsidRPr="00170689">
              <w:rPr>
                <w:rFonts w:ascii="Times New Roman" w:hAnsi="Times New Roman" w:cs="Times New Roman"/>
                <w:sz w:val="24"/>
                <w:szCs w:val="24"/>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14:paraId="025D9A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23</w:t>
            </w:r>
          </w:p>
        </w:tc>
      </w:tr>
      <w:tr w:rsidR="00005C13" w:rsidRPr="00B154B2" w14:paraId="33BC2FD0" w14:textId="77777777" w:rsidTr="00170689">
        <w:tc>
          <w:tcPr>
            <w:tcW w:w="7338" w:type="dxa"/>
            <w:shd w:val="clear" w:color="auto" w:fill="auto"/>
          </w:tcPr>
          <w:p w14:paraId="2882ADC9" w14:textId="77777777" w:rsidR="00005C13" w:rsidRPr="00170689" w:rsidRDefault="00005C13" w:rsidP="00170689">
            <w:pPr>
              <w:spacing w:after="0" w:line="269" w:lineRule="auto"/>
              <w:rPr>
                <w:rFonts w:ascii="Times New Roman" w:hAnsi="Times New Roman" w:cs="Times New Roman"/>
                <w:sz w:val="24"/>
                <w:szCs w:val="24"/>
              </w:rPr>
            </w:pPr>
            <w:r w:rsidRPr="00170689">
              <w:rPr>
                <w:rFonts w:ascii="Times New Roman" w:hAnsi="Times New Roman" w:cs="Times New Roman"/>
                <w:sz w:val="24"/>
                <w:szCs w:val="24"/>
              </w:rPr>
              <w:t>Демонстрирующий готовность к участию в инновационной деятельности Калужского региона</w:t>
            </w:r>
          </w:p>
        </w:tc>
        <w:tc>
          <w:tcPr>
            <w:tcW w:w="2268" w:type="dxa"/>
            <w:vAlign w:val="center"/>
          </w:tcPr>
          <w:p w14:paraId="3851C34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24</w:t>
            </w:r>
          </w:p>
        </w:tc>
      </w:tr>
      <w:tr w:rsidR="00005C13" w:rsidRPr="00B154B2" w14:paraId="438C1A5A" w14:textId="77777777" w:rsidTr="00170689">
        <w:tc>
          <w:tcPr>
            <w:tcW w:w="9606" w:type="dxa"/>
            <w:gridSpan w:val="2"/>
            <w:vAlign w:val="center"/>
          </w:tcPr>
          <w:p w14:paraId="558315EE"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20ED1D5C"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ключевыми работодателями</w:t>
            </w:r>
          </w:p>
        </w:tc>
      </w:tr>
      <w:tr w:rsidR="00005C13" w:rsidRPr="00B154B2" w14:paraId="3CD0E89D" w14:textId="77777777" w:rsidTr="00170689">
        <w:tc>
          <w:tcPr>
            <w:tcW w:w="9606" w:type="dxa"/>
            <w:gridSpan w:val="2"/>
            <w:vAlign w:val="center"/>
          </w:tcPr>
          <w:p w14:paraId="70DBD6E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005C13" w:rsidRPr="00B154B2" w14:paraId="2982065B" w14:textId="77777777" w:rsidTr="00170689">
        <w:tc>
          <w:tcPr>
            <w:tcW w:w="7338" w:type="dxa"/>
          </w:tcPr>
          <w:p w14:paraId="3578909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Соблюдающий все правила, нормативные положения, технические</w:t>
            </w:r>
          </w:p>
          <w:p w14:paraId="6D5014F2"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268" w:type="dxa"/>
            <w:vAlign w:val="center"/>
          </w:tcPr>
          <w:p w14:paraId="3440802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25</w:t>
            </w:r>
          </w:p>
        </w:tc>
      </w:tr>
      <w:tr w:rsidR="00005C13" w:rsidRPr="00B154B2" w14:paraId="4FC00402" w14:textId="77777777" w:rsidTr="00170689">
        <w:tc>
          <w:tcPr>
            <w:tcW w:w="7338" w:type="dxa"/>
          </w:tcPr>
          <w:p w14:paraId="7C3A99E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Поставляющий заказчикам и потребителям только проверенную и</w:t>
            </w:r>
          </w:p>
          <w:p w14:paraId="6F2E8895"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правдивую информацию о своей продукции и услугах</w:t>
            </w:r>
          </w:p>
        </w:tc>
        <w:tc>
          <w:tcPr>
            <w:tcW w:w="2268" w:type="dxa"/>
            <w:vAlign w:val="center"/>
          </w:tcPr>
          <w:p w14:paraId="673AA45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26</w:t>
            </w:r>
          </w:p>
        </w:tc>
      </w:tr>
      <w:tr w:rsidR="00005C13" w:rsidRPr="00B154B2" w14:paraId="706D5D37" w14:textId="77777777" w:rsidTr="00170689">
        <w:tc>
          <w:tcPr>
            <w:tcW w:w="7338" w:type="dxa"/>
          </w:tcPr>
          <w:p w14:paraId="1466AF7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14:paraId="42667A44"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27</w:t>
            </w:r>
          </w:p>
        </w:tc>
      </w:tr>
      <w:tr w:rsidR="00005C13" w:rsidRPr="00B154B2" w14:paraId="60DF5402" w14:textId="77777777" w:rsidTr="00170689">
        <w:tc>
          <w:tcPr>
            <w:tcW w:w="7338" w:type="dxa"/>
          </w:tcPr>
          <w:p w14:paraId="2E9DF101"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lastRenderedPageBreak/>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14:paraId="7C338E1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28</w:t>
            </w:r>
          </w:p>
        </w:tc>
      </w:tr>
      <w:tr w:rsidR="00005C13" w:rsidRPr="00B154B2" w14:paraId="4D89612C" w14:textId="77777777" w:rsidTr="00170689">
        <w:tc>
          <w:tcPr>
            <w:tcW w:w="9606" w:type="dxa"/>
            <w:gridSpan w:val="2"/>
            <w:vAlign w:val="center"/>
          </w:tcPr>
          <w:p w14:paraId="72A6C589"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02F51FC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14:paraId="10D16E83"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«Калужский кадетский многопрофильный техникум им. А.Т. Карпова»</w:t>
            </w:r>
          </w:p>
        </w:tc>
      </w:tr>
      <w:tr w:rsidR="00005C13" w:rsidRPr="00B154B2" w14:paraId="52E5632E" w14:textId="77777777" w:rsidTr="00170689">
        <w:tc>
          <w:tcPr>
            <w:tcW w:w="7338" w:type="dxa"/>
          </w:tcPr>
          <w:p w14:paraId="2A61ADB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268" w:type="dxa"/>
            <w:vAlign w:val="center"/>
          </w:tcPr>
          <w:p w14:paraId="0051884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29</w:t>
            </w:r>
          </w:p>
        </w:tc>
      </w:tr>
      <w:tr w:rsidR="00005C13" w:rsidRPr="00B154B2" w14:paraId="00C1BDEC" w14:textId="77777777" w:rsidTr="00170689">
        <w:tc>
          <w:tcPr>
            <w:tcW w:w="7338" w:type="dxa"/>
          </w:tcPr>
          <w:p w14:paraId="451ACAAE"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14:paraId="2FDE5DD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ЛР30</w:t>
            </w:r>
          </w:p>
        </w:tc>
      </w:tr>
      <w:bookmarkEnd w:id="2"/>
    </w:tbl>
    <w:p w14:paraId="239FB38B" w14:textId="77777777"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14:paraId="40B7A6CD" w14:textId="77777777" w:rsidR="00005C13" w:rsidRDefault="00005C13" w:rsidP="00005C13">
      <w:pPr>
        <w:jc w:val="both"/>
        <w:rPr>
          <w:b/>
          <w:bCs/>
        </w:rPr>
      </w:pPr>
    </w:p>
    <w:p w14:paraId="6086DA81" w14:textId="77777777" w:rsidR="00C9266F" w:rsidRPr="00B250A3" w:rsidRDefault="00C9266F" w:rsidP="00DE3636">
      <w:pPr>
        <w:pStyle w:val="afffffe"/>
        <w:numPr>
          <w:ilvl w:val="0"/>
          <w:numId w:val="2"/>
        </w:numPr>
        <w:jc w:val="center"/>
        <w:rPr>
          <w:rFonts w:ascii="Times New Roman" w:hAnsi="Times New Roman"/>
          <w:b/>
          <w:sz w:val="28"/>
          <w:szCs w:val="28"/>
        </w:rPr>
      </w:pPr>
      <w:bookmarkStart w:id="3" w:name="_Hlk73028808"/>
      <w:r w:rsidRPr="00B250A3">
        <w:rPr>
          <w:rFonts w:ascii="Times New Roman" w:hAnsi="Times New Roman"/>
          <w:b/>
          <w:sz w:val="28"/>
          <w:szCs w:val="28"/>
        </w:rPr>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6"/>
        <w:gridCol w:w="3011"/>
        <w:gridCol w:w="1901"/>
        <w:gridCol w:w="1982"/>
        <w:gridCol w:w="3604"/>
        <w:gridCol w:w="3675"/>
      </w:tblGrid>
      <w:tr w:rsidR="00B250A3" w:rsidRPr="00B250A3" w14:paraId="25700A5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07968B9" w14:textId="77777777"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4"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3CB33D3A"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340A081"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215A44D0"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14:paraId="1F0EB22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14:paraId="11D4A2A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14:paraId="6D6081F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649EE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14:paraId="17E8BBEE"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A67E370"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6E8D046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14:paraId="32EE8630"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39E9DB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714DA0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5FE38D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4D8077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w:t>
            </w:r>
            <w:proofErr w:type="gramStart"/>
            <w:r w:rsidRPr="00B250A3">
              <w:rPr>
                <w:rFonts w:ascii="Times New Roman" w:hAnsi="Times New Roman" w:cs="Times New Roman"/>
                <w:kern w:val="2"/>
                <w:lang w:eastAsia="ko-KR"/>
              </w:rPr>
              <w:t>Е.Б</w:t>
            </w:r>
            <w:proofErr w:type="gramEnd"/>
            <w:r w:rsidRPr="00B250A3">
              <w:rPr>
                <w:rFonts w:ascii="Times New Roman" w:hAnsi="Times New Roman" w:cs="Times New Roman"/>
                <w:kern w:val="2"/>
                <w:lang w:eastAsia="ko-KR"/>
              </w:rPr>
              <w:t xml:space="preserve">,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5EA26AD1"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ЛР4, ЛР5, ЛР</w:t>
            </w:r>
            <w:proofErr w:type="gramStart"/>
            <w:r w:rsidRPr="00B250A3">
              <w:rPr>
                <w:rFonts w:ascii="Times New Roman" w:hAnsi="Times New Roman" w:cs="Times New Roman"/>
                <w:kern w:val="2"/>
                <w:lang w:eastAsia="ko-KR"/>
              </w:rPr>
              <w:t>7,ЛР</w:t>
            </w:r>
            <w:proofErr w:type="gramEnd"/>
            <w:r w:rsidRPr="00B250A3">
              <w:rPr>
                <w:rFonts w:ascii="Times New Roman" w:hAnsi="Times New Roman" w:cs="Times New Roman"/>
                <w:kern w:val="2"/>
                <w:lang w:eastAsia="ko-KR"/>
              </w:rPr>
              <w:t>11, ЛР13, ЛР30</w:t>
            </w:r>
          </w:p>
        </w:tc>
      </w:tr>
      <w:tr w:rsidR="00B250A3" w:rsidRPr="00B250A3" w14:paraId="4E3894F3" w14:textId="77777777" w:rsidTr="00B250A3">
        <w:tc>
          <w:tcPr>
            <w:tcW w:w="412" w:type="pct"/>
            <w:tcBorders>
              <w:top w:val="single" w:sz="4" w:space="0" w:color="auto"/>
              <w:left w:val="single" w:sz="4" w:space="0" w:color="auto"/>
              <w:bottom w:val="single" w:sz="4" w:space="0" w:color="auto"/>
              <w:right w:val="single" w:sz="4" w:space="0" w:color="auto"/>
            </w:tcBorders>
          </w:tcPr>
          <w:p w14:paraId="567E516E"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4706DD1A"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6D5CF6C0"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2273087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21828C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63E11D9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ЛР9, ЛР</w:t>
            </w:r>
            <w:proofErr w:type="gramStart"/>
            <w:r w:rsidRPr="00B250A3">
              <w:rPr>
                <w:rFonts w:ascii="Times New Roman" w:hAnsi="Times New Roman" w:cs="Times New Roman"/>
                <w:kern w:val="2"/>
                <w:lang w:eastAsia="ko-KR"/>
              </w:rPr>
              <w:t>10,ЛР</w:t>
            </w:r>
            <w:proofErr w:type="gramEnd"/>
            <w:r w:rsidRPr="00B250A3">
              <w:rPr>
                <w:rFonts w:ascii="Times New Roman" w:hAnsi="Times New Roman" w:cs="Times New Roman"/>
                <w:kern w:val="2"/>
                <w:lang w:eastAsia="ko-KR"/>
              </w:rPr>
              <w:t xml:space="preserve">13, </w:t>
            </w:r>
          </w:p>
        </w:tc>
      </w:tr>
      <w:tr w:rsidR="00A22662" w:rsidRPr="00B250A3" w14:paraId="61E1E407" w14:textId="77777777" w:rsidTr="00B250A3">
        <w:tc>
          <w:tcPr>
            <w:tcW w:w="412" w:type="pct"/>
            <w:tcBorders>
              <w:top w:val="single" w:sz="4" w:space="0" w:color="auto"/>
              <w:left w:val="single" w:sz="4" w:space="0" w:color="auto"/>
              <w:bottom w:val="single" w:sz="4" w:space="0" w:color="auto"/>
              <w:right w:val="single" w:sz="4" w:space="0" w:color="auto"/>
            </w:tcBorders>
          </w:tcPr>
          <w:p w14:paraId="6BB714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999833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окончания Второй мировой </w:t>
            </w:r>
            <w:proofErr w:type="gramStart"/>
            <w:r w:rsidRPr="00B250A3">
              <w:rPr>
                <w:rFonts w:ascii="Times New Roman" w:hAnsi="Times New Roman" w:cs="Times New Roman"/>
                <w:b/>
                <w:bCs/>
                <w:kern w:val="2"/>
                <w:lang w:eastAsia="ko-KR"/>
              </w:rPr>
              <w:t>войны</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414C5277" w14:textId="77777777"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804658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BB73AF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F5DF08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 3, ЛР7</w:t>
            </w:r>
          </w:p>
        </w:tc>
      </w:tr>
      <w:tr w:rsidR="00A22662" w:rsidRPr="00B250A3" w14:paraId="3D01B482" w14:textId="77777777" w:rsidTr="00B250A3">
        <w:tc>
          <w:tcPr>
            <w:tcW w:w="412" w:type="pct"/>
            <w:tcBorders>
              <w:top w:val="single" w:sz="4" w:space="0" w:color="auto"/>
              <w:left w:val="single" w:sz="4" w:space="0" w:color="auto"/>
              <w:bottom w:val="single" w:sz="4" w:space="0" w:color="auto"/>
              <w:right w:val="single" w:sz="4" w:space="0" w:color="auto"/>
            </w:tcBorders>
          </w:tcPr>
          <w:p w14:paraId="31F5D11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3E630C1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солидарности в борьбе с </w:t>
            </w:r>
            <w:proofErr w:type="gramStart"/>
            <w:r w:rsidRPr="00B250A3">
              <w:rPr>
                <w:rFonts w:ascii="Times New Roman" w:hAnsi="Times New Roman" w:cs="Times New Roman"/>
                <w:b/>
                <w:bCs/>
                <w:kern w:val="2"/>
                <w:lang w:eastAsia="ko-KR"/>
              </w:rPr>
              <w:t>терроризмом</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 xml:space="preserve">комплекс </w:t>
            </w:r>
            <w:r w:rsidRPr="00B250A3">
              <w:rPr>
                <w:rFonts w:ascii="Times New Roman" w:hAnsi="Times New Roman" w:cs="Times New Roman"/>
                <w:bCs/>
                <w:kern w:val="2"/>
                <w:lang w:eastAsia="ko-KR"/>
              </w:rPr>
              <w:lastRenderedPageBreak/>
              <w:t>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78D392B0" w14:textId="77777777" w:rsidR="00A22662" w:rsidRDefault="00A22662" w:rsidP="00A22662">
            <w:r w:rsidRPr="00741B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7AF5CF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 xml:space="preserve">Учебные кабинеты, </w:t>
            </w:r>
            <w:r w:rsidRPr="00B250A3">
              <w:rPr>
                <w:rFonts w:ascii="Times New Roman" w:hAnsi="Times New Roman" w:cs="Times New Roman"/>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D8DCF9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–Галанова Е.Б.,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14:paraId="54618A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 ЛР2, ЛР3, ЛР5, ЛР7</w:t>
            </w:r>
          </w:p>
        </w:tc>
      </w:tr>
      <w:tr w:rsidR="00A22662" w:rsidRPr="00B250A3" w14:paraId="57449B12" w14:textId="77777777" w:rsidTr="00B250A3">
        <w:tc>
          <w:tcPr>
            <w:tcW w:w="412" w:type="pct"/>
            <w:tcBorders>
              <w:top w:val="single" w:sz="4" w:space="0" w:color="auto"/>
              <w:left w:val="single" w:sz="4" w:space="0" w:color="auto"/>
              <w:bottom w:val="single" w:sz="4" w:space="0" w:color="auto"/>
              <w:right w:val="single" w:sz="4" w:space="0" w:color="auto"/>
            </w:tcBorders>
          </w:tcPr>
          <w:p w14:paraId="0576B15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357E802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5107CD7C"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62DC0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2A095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Сергеева И.В.,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1596DA6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7,ЛР</w:t>
            </w:r>
            <w:proofErr w:type="gramEnd"/>
            <w:r w:rsidRPr="00B250A3">
              <w:rPr>
                <w:rFonts w:ascii="Times New Roman" w:hAnsi="Times New Roman" w:cs="Times New Roman"/>
                <w:kern w:val="2"/>
                <w:lang w:eastAsia="ko-KR"/>
              </w:rPr>
              <w:t>8, ЛР11, ЛР18,ЛР24</w:t>
            </w:r>
          </w:p>
        </w:tc>
      </w:tr>
      <w:tr w:rsidR="00A22662" w:rsidRPr="00B250A3" w14:paraId="535D387A" w14:textId="77777777" w:rsidTr="00B250A3">
        <w:tc>
          <w:tcPr>
            <w:tcW w:w="412" w:type="pct"/>
            <w:tcBorders>
              <w:top w:val="single" w:sz="4" w:space="0" w:color="auto"/>
              <w:left w:val="single" w:sz="4" w:space="0" w:color="auto"/>
              <w:bottom w:val="single" w:sz="4" w:space="0" w:color="auto"/>
              <w:right w:val="single" w:sz="4" w:space="0" w:color="auto"/>
            </w:tcBorders>
          </w:tcPr>
          <w:p w14:paraId="7DFDE797"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0AA74D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7650D54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6133D6B"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14:paraId="7B27FAE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47D233C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661875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w:t>
            </w:r>
            <w:proofErr w:type="gramStart"/>
            <w:r w:rsidRPr="00B250A3">
              <w:rPr>
                <w:rFonts w:ascii="Times New Roman" w:hAnsi="Times New Roman" w:cs="Times New Roman"/>
                <w:kern w:val="2"/>
                <w:lang w:eastAsia="ko-KR"/>
              </w:rPr>
              <w:t>11,ЛР</w:t>
            </w:r>
            <w:proofErr w:type="gramEnd"/>
            <w:r w:rsidRPr="00B250A3">
              <w:rPr>
                <w:rFonts w:ascii="Times New Roman" w:hAnsi="Times New Roman" w:cs="Times New Roman"/>
                <w:kern w:val="2"/>
                <w:lang w:eastAsia="ko-KR"/>
              </w:rPr>
              <w:t>12</w:t>
            </w:r>
          </w:p>
        </w:tc>
      </w:tr>
      <w:tr w:rsidR="00A22662" w:rsidRPr="00B250A3" w14:paraId="5509C4B4" w14:textId="77777777" w:rsidTr="00B250A3">
        <w:tc>
          <w:tcPr>
            <w:tcW w:w="412" w:type="pct"/>
            <w:tcBorders>
              <w:top w:val="single" w:sz="4" w:space="0" w:color="auto"/>
              <w:left w:val="single" w:sz="4" w:space="0" w:color="auto"/>
              <w:bottom w:val="single" w:sz="4" w:space="0" w:color="auto"/>
              <w:right w:val="single" w:sz="4" w:space="0" w:color="auto"/>
            </w:tcBorders>
          </w:tcPr>
          <w:p w14:paraId="3A4C7969"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22DA89D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34E7992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EB8460"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D421F7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BE8B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03A0E80F" w14:textId="77777777" w:rsidTr="00B250A3">
        <w:tc>
          <w:tcPr>
            <w:tcW w:w="412" w:type="pct"/>
            <w:tcBorders>
              <w:top w:val="single" w:sz="4" w:space="0" w:color="auto"/>
              <w:left w:val="single" w:sz="4" w:space="0" w:color="auto"/>
              <w:bottom w:val="single" w:sz="4" w:space="0" w:color="auto"/>
              <w:right w:val="single" w:sz="4" w:space="0" w:color="auto"/>
            </w:tcBorders>
          </w:tcPr>
          <w:p w14:paraId="72CC1889"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AD6363C"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proofErr w:type="spellStart"/>
            <w:r w:rsidRPr="00B250A3">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26EB5605"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4FB67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14:paraId="6617B2F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63AA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ЛР14, ЛР24</w:t>
            </w:r>
          </w:p>
        </w:tc>
      </w:tr>
      <w:tr w:rsidR="00A22662" w:rsidRPr="00B250A3" w14:paraId="09FC311A" w14:textId="77777777" w:rsidTr="00B250A3">
        <w:tc>
          <w:tcPr>
            <w:tcW w:w="412" w:type="pct"/>
            <w:tcBorders>
              <w:top w:val="single" w:sz="4" w:space="0" w:color="auto"/>
              <w:left w:val="single" w:sz="4" w:space="0" w:color="auto"/>
              <w:bottom w:val="single" w:sz="4" w:space="0" w:color="auto"/>
              <w:right w:val="single" w:sz="4" w:space="0" w:color="auto"/>
            </w:tcBorders>
          </w:tcPr>
          <w:p w14:paraId="4EF34663"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5E033FB"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6537133A"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E97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14:paraId="73DD7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13038B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ЛР6, ЛР7, ЛР24</w:t>
            </w:r>
          </w:p>
        </w:tc>
      </w:tr>
      <w:tr w:rsidR="00B250A3" w:rsidRPr="00B250A3" w14:paraId="3D98ADBF" w14:textId="77777777" w:rsidTr="00B250A3">
        <w:tc>
          <w:tcPr>
            <w:tcW w:w="412" w:type="pct"/>
            <w:tcBorders>
              <w:top w:val="single" w:sz="4" w:space="0" w:color="auto"/>
              <w:left w:val="single" w:sz="4" w:space="0" w:color="auto"/>
              <w:bottom w:val="single" w:sz="4" w:space="0" w:color="auto"/>
              <w:right w:val="single" w:sz="4" w:space="0" w:color="auto"/>
            </w:tcBorders>
          </w:tcPr>
          <w:p w14:paraId="2AF45EF4"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BEB8C6E"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6775758"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B5E765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1EF3B0D"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1B9525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13600FBB" w14:textId="77777777" w:rsidTr="00B250A3">
        <w:tc>
          <w:tcPr>
            <w:tcW w:w="412" w:type="pct"/>
            <w:tcBorders>
              <w:top w:val="single" w:sz="4" w:space="0" w:color="auto"/>
              <w:left w:val="single" w:sz="4" w:space="0" w:color="auto"/>
              <w:bottom w:val="single" w:sz="4" w:space="0" w:color="auto"/>
              <w:right w:val="single" w:sz="4" w:space="0" w:color="auto"/>
            </w:tcBorders>
          </w:tcPr>
          <w:p w14:paraId="254E3F93"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45E9A3F2"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14:paraId="2F4367F0"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lastRenderedPageBreak/>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47F720AD"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lastRenderedPageBreak/>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6EAD796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017DF4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УВР-Галанова Е.Б., классные руководители, руководитель ОДО - </w:t>
            </w:r>
            <w:r w:rsidRPr="00B250A3">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14:paraId="7EDD85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ЛР3</w:t>
            </w:r>
          </w:p>
        </w:tc>
      </w:tr>
      <w:tr w:rsidR="00B250A3" w:rsidRPr="00B250A3" w14:paraId="5AD05C4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74846C8"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ОКТЯБРЬ</w:t>
            </w:r>
          </w:p>
        </w:tc>
      </w:tr>
      <w:tr w:rsidR="00B250A3" w:rsidRPr="00B250A3" w14:paraId="6F24434B"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67189D5"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4CC16906"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32E6F14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60C42D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14:paraId="6109E4DE"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w:t>
            </w:r>
          </w:p>
        </w:tc>
        <w:tc>
          <w:tcPr>
            <w:tcW w:w="1185" w:type="pct"/>
            <w:tcBorders>
              <w:top w:val="single" w:sz="4" w:space="0" w:color="auto"/>
              <w:left w:val="single" w:sz="4" w:space="0" w:color="auto"/>
              <w:bottom w:val="single" w:sz="4" w:space="0" w:color="auto"/>
              <w:right w:val="single" w:sz="4" w:space="0" w:color="auto"/>
            </w:tcBorders>
            <w:hideMark/>
          </w:tcPr>
          <w:p w14:paraId="539DFDF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ЛР6, ЛР7, ЛР12, ЛР30</w:t>
            </w:r>
          </w:p>
        </w:tc>
      </w:tr>
      <w:tr w:rsidR="00A22662" w:rsidRPr="00B250A3" w14:paraId="4CDDA8C2"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D36834A"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0F578F3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2D1E08F3"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744A0F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5835BE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20D9ACA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ЛР7, ЛР11, ЛР30</w:t>
            </w:r>
          </w:p>
          <w:p w14:paraId="59C099EB"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14:paraId="2AAC1C5F" w14:textId="77777777" w:rsidTr="00B250A3">
        <w:tc>
          <w:tcPr>
            <w:tcW w:w="412" w:type="pct"/>
            <w:tcBorders>
              <w:top w:val="single" w:sz="4" w:space="0" w:color="auto"/>
              <w:left w:val="single" w:sz="4" w:space="0" w:color="auto"/>
              <w:bottom w:val="single" w:sz="4" w:space="0" w:color="auto"/>
              <w:right w:val="single" w:sz="4" w:space="0" w:color="auto"/>
            </w:tcBorders>
          </w:tcPr>
          <w:p w14:paraId="6E9FF2E4"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935FB8F"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700519F"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248353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72DC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02A5B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1D74F60A" w14:textId="77777777" w:rsidTr="00B250A3">
        <w:tc>
          <w:tcPr>
            <w:tcW w:w="412" w:type="pct"/>
            <w:tcBorders>
              <w:top w:val="single" w:sz="4" w:space="0" w:color="auto"/>
              <w:left w:val="single" w:sz="4" w:space="0" w:color="auto"/>
              <w:bottom w:val="single" w:sz="4" w:space="0" w:color="auto"/>
              <w:right w:val="single" w:sz="4" w:space="0" w:color="auto"/>
            </w:tcBorders>
          </w:tcPr>
          <w:p w14:paraId="27C944D4"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F623B1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14:paraId="2682363B"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6C672A8E"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CD8817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Карпову, Городской </w:t>
            </w:r>
            <w:r w:rsidRPr="00B250A3">
              <w:rPr>
                <w:rFonts w:ascii="Times New Roman" w:hAnsi="Times New Roman" w:cs="Times New Roman"/>
                <w:kern w:val="2"/>
                <w:lang w:eastAsia="ko-KR"/>
              </w:rPr>
              <w:lastRenderedPageBreak/>
              <w:t>досуговый центр</w:t>
            </w:r>
          </w:p>
        </w:tc>
        <w:tc>
          <w:tcPr>
            <w:tcW w:w="1162" w:type="pct"/>
            <w:tcBorders>
              <w:top w:val="single" w:sz="4" w:space="0" w:color="auto"/>
              <w:left w:val="single" w:sz="4" w:space="0" w:color="auto"/>
              <w:bottom w:val="single" w:sz="4" w:space="0" w:color="auto"/>
              <w:right w:val="single" w:sz="4" w:space="0" w:color="auto"/>
            </w:tcBorders>
          </w:tcPr>
          <w:p w14:paraId="28EBCA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 Галанова </w:t>
            </w:r>
            <w:proofErr w:type="gramStart"/>
            <w:r w:rsidRPr="00B250A3">
              <w:rPr>
                <w:rFonts w:ascii="Times New Roman" w:hAnsi="Times New Roman" w:cs="Times New Roman"/>
                <w:kern w:val="2"/>
                <w:lang w:eastAsia="ko-KR"/>
              </w:rPr>
              <w:t>Е.Б</w:t>
            </w:r>
            <w:proofErr w:type="gramEnd"/>
            <w:r w:rsidRPr="00B250A3">
              <w:rPr>
                <w:rFonts w:ascii="Times New Roman" w:hAnsi="Times New Roman" w:cs="Times New Roman"/>
                <w:kern w:val="2"/>
                <w:lang w:eastAsia="ko-KR"/>
              </w:rPr>
              <w:t>,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8C0F49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ЛР5, ЛР6, ЛР</w:t>
            </w:r>
            <w:proofErr w:type="gramStart"/>
            <w:r w:rsidRPr="00B250A3">
              <w:rPr>
                <w:rFonts w:ascii="Times New Roman" w:hAnsi="Times New Roman" w:cs="Times New Roman"/>
                <w:kern w:val="2"/>
                <w:lang w:eastAsia="ko-KR"/>
              </w:rPr>
              <w:t>7,  ЛР</w:t>
            </w:r>
            <w:proofErr w:type="gramEnd"/>
            <w:r w:rsidRPr="00B250A3">
              <w:rPr>
                <w:rFonts w:ascii="Times New Roman" w:hAnsi="Times New Roman" w:cs="Times New Roman"/>
                <w:kern w:val="2"/>
                <w:lang w:eastAsia="ko-KR"/>
              </w:rPr>
              <w:t>30</w:t>
            </w:r>
          </w:p>
        </w:tc>
      </w:tr>
      <w:tr w:rsidR="00A22662" w:rsidRPr="00B250A3" w14:paraId="1DFFB52A" w14:textId="77777777" w:rsidTr="00B250A3">
        <w:tc>
          <w:tcPr>
            <w:tcW w:w="412" w:type="pct"/>
            <w:tcBorders>
              <w:top w:val="single" w:sz="4" w:space="0" w:color="auto"/>
              <w:left w:val="single" w:sz="4" w:space="0" w:color="auto"/>
              <w:bottom w:val="single" w:sz="4" w:space="0" w:color="auto"/>
              <w:right w:val="single" w:sz="4" w:space="0" w:color="auto"/>
            </w:tcBorders>
          </w:tcPr>
          <w:p w14:paraId="2B0FB0BB"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3FBBA45"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proofErr w:type="spellStart"/>
            <w:r w:rsidRPr="00B250A3">
              <w:rPr>
                <w:rFonts w:ascii="Times New Roman" w:hAnsi="Times New Roman" w:cs="Times New Roman"/>
                <w:bCs/>
                <w:i/>
                <w:kern w:val="2"/>
                <w:lang w:val="en-US" w:eastAsia="ko-KR"/>
              </w:rPr>
              <w:t>WorldSkillsRussia</w:t>
            </w:r>
            <w:proofErr w:type="spellEnd"/>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3B25B5B8"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B926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14:paraId="4A0F10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EF0267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ЛР13, ЛР14, ЛР 15, ЛР 17, ЛР 19, ЛР 21, ЛР22, ЛР23, ЛР24, ЛР25, ЛР28</w:t>
            </w:r>
          </w:p>
        </w:tc>
      </w:tr>
      <w:tr w:rsidR="00A22662" w:rsidRPr="00B250A3" w14:paraId="20D5A690" w14:textId="77777777" w:rsidTr="00B250A3">
        <w:tc>
          <w:tcPr>
            <w:tcW w:w="412" w:type="pct"/>
            <w:tcBorders>
              <w:top w:val="single" w:sz="4" w:space="0" w:color="auto"/>
              <w:left w:val="single" w:sz="4" w:space="0" w:color="auto"/>
              <w:bottom w:val="single" w:sz="4" w:space="0" w:color="auto"/>
              <w:right w:val="single" w:sz="4" w:space="0" w:color="auto"/>
            </w:tcBorders>
          </w:tcPr>
          <w:p w14:paraId="75D5C640"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52375B8"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C67E00B"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0AFBC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86A162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18E193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2FB7CC39" w14:textId="77777777" w:rsidTr="00B250A3">
        <w:tc>
          <w:tcPr>
            <w:tcW w:w="412" w:type="pct"/>
            <w:tcBorders>
              <w:top w:val="single" w:sz="4" w:space="0" w:color="auto"/>
              <w:left w:val="single" w:sz="4" w:space="0" w:color="auto"/>
              <w:bottom w:val="single" w:sz="4" w:space="0" w:color="auto"/>
              <w:right w:val="single" w:sz="4" w:space="0" w:color="auto"/>
            </w:tcBorders>
          </w:tcPr>
          <w:p w14:paraId="3F63B2C9"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ECEA601"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14:paraId="08C35E2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4A003704"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4B726B"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14:paraId="3A711DC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209144C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ЛР7, ЛР11, ЛР27, ЛР</w:t>
            </w:r>
            <w:proofErr w:type="gramStart"/>
            <w:r w:rsidRPr="00B250A3">
              <w:rPr>
                <w:rFonts w:ascii="Times New Roman" w:hAnsi="Times New Roman" w:cs="Times New Roman"/>
                <w:kern w:val="2"/>
                <w:lang w:eastAsia="ko-KR"/>
              </w:rPr>
              <w:t>28,ЛР</w:t>
            </w:r>
            <w:proofErr w:type="gramEnd"/>
            <w:r w:rsidRPr="00B250A3">
              <w:rPr>
                <w:rFonts w:ascii="Times New Roman" w:hAnsi="Times New Roman" w:cs="Times New Roman"/>
                <w:kern w:val="2"/>
                <w:lang w:eastAsia="ko-KR"/>
              </w:rPr>
              <w:t>29, ЛР 30</w:t>
            </w:r>
          </w:p>
          <w:p w14:paraId="000736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14:paraId="276CBED1" w14:textId="77777777" w:rsidTr="00B250A3">
        <w:tc>
          <w:tcPr>
            <w:tcW w:w="412" w:type="pct"/>
            <w:tcBorders>
              <w:top w:val="single" w:sz="4" w:space="0" w:color="auto"/>
              <w:left w:val="single" w:sz="4" w:space="0" w:color="auto"/>
              <w:bottom w:val="single" w:sz="4" w:space="0" w:color="auto"/>
              <w:right w:val="single" w:sz="4" w:space="0" w:color="auto"/>
            </w:tcBorders>
          </w:tcPr>
          <w:p w14:paraId="3922844B"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7C3A13B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5B12ADCA"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A210A5" w14:textId="77777777"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2658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4C745EF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ЛР9, ЛР</w:t>
            </w:r>
            <w:proofErr w:type="gramStart"/>
            <w:r w:rsidRPr="00B250A3">
              <w:rPr>
                <w:rFonts w:ascii="Times New Roman" w:hAnsi="Times New Roman" w:cs="Times New Roman"/>
                <w:kern w:val="2"/>
                <w:lang w:eastAsia="ko-KR"/>
              </w:rPr>
              <w:t>10,ЛР</w:t>
            </w:r>
            <w:proofErr w:type="gramEnd"/>
            <w:r w:rsidRPr="00B250A3">
              <w:rPr>
                <w:rFonts w:ascii="Times New Roman" w:hAnsi="Times New Roman" w:cs="Times New Roman"/>
                <w:kern w:val="2"/>
                <w:lang w:eastAsia="ko-KR"/>
              </w:rPr>
              <w:t xml:space="preserve"> 21</w:t>
            </w:r>
          </w:p>
        </w:tc>
      </w:tr>
      <w:tr w:rsidR="00B250A3" w:rsidRPr="00B250A3" w14:paraId="2C786126" w14:textId="77777777" w:rsidTr="00B250A3">
        <w:tc>
          <w:tcPr>
            <w:tcW w:w="412" w:type="pct"/>
            <w:tcBorders>
              <w:top w:val="single" w:sz="4" w:space="0" w:color="auto"/>
              <w:left w:val="single" w:sz="4" w:space="0" w:color="auto"/>
              <w:bottom w:val="single" w:sz="4" w:space="0" w:color="auto"/>
              <w:right w:val="single" w:sz="4" w:space="0" w:color="auto"/>
            </w:tcBorders>
          </w:tcPr>
          <w:p w14:paraId="11E12687"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058FD147"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795C482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Обучающиеся 2-4 курсов</w:t>
            </w:r>
          </w:p>
        </w:tc>
        <w:tc>
          <w:tcPr>
            <w:tcW w:w="639" w:type="pct"/>
            <w:tcBorders>
              <w:top w:val="single" w:sz="4" w:space="0" w:color="auto"/>
              <w:left w:val="single" w:sz="4" w:space="0" w:color="auto"/>
              <w:bottom w:val="single" w:sz="4" w:space="0" w:color="auto"/>
              <w:right w:val="single" w:sz="4" w:space="0" w:color="auto"/>
            </w:tcBorders>
          </w:tcPr>
          <w:p w14:paraId="6449560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C759A8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6B5833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14:paraId="4A84B7C6" w14:textId="77777777" w:rsidTr="00B250A3">
        <w:tc>
          <w:tcPr>
            <w:tcW w:w="412" w:type="pct"/>
            <w:tcBorders>
              <w:top w:val="single" w:sz="4" w:space="0" w:color="auto"/>
              <w:left w:val="single" w:sz="4" w:space="0" w:color="auto"/>
              <w:bottom w:val="single" w:sz="4" w:space="0" w:color="auto"/>
              <w:right w:val="single" w:sz="4" w:space="0" w:color="auto"/>
            </w:tcBorders>
          </w:tcPr>
          <w:p w14:paraId="2133CC3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B2F2D6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День памяти жертв политических репрессий – </w:t>
            </w:r>
            <w:r w:rsidRPr="00B250A3">
              <w:rPr>
                <w:rFonts w:ascii="Times New Roman" w:hAnsi="Times New Roman" w:cs="Times New Roman"/>
                <w:bCs/>
                <w:kern w:val="2"/>
                <w:lang w:eastAsia="ko-KR"/>
              </w:rPr>
              <w:lastRenderedPageBreak/>
              <w:t>Уроки памяти</w:t>
            </w:r>
          </w:p>
        </w:tc>
        <w:tc>
          <w:tcPr>
            <w:tcW w:w="613" w:type="pct"/>
            <w:tcBorders>
              <w:top w:val="single" w:sz="4" w:space="0" w:color="auto"/>
              <w:left w:val="single" w:sz="4" w:space="0" w:color="auto"/>
              <w:bottom w:val="single" w:sz="4" w:space="0" w:color="auto"/>
              <w:right w:val="single" w:sz="4" w:space="0" w:color="auto"/>
            </w:tcBorders>
          </w:tcPr>
          <w:p w14:paraId="3BEDC22D" w14:textId="77777777" w:rsidR="00A22662" w:rsidRDefault="00A22662" w:rsidP="00A22662">
            <w:r w:rsidRPr="00647B28">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B3F188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9DE2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9F86D4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 2, ЛР3, ЛР7, ЛР8</w:t>
            </w:r>
          </w:p>
        </w:tc>
      </w:tr>
      <w:tr w:rsidR="00A22662" w:rsidRPr="00B250A3" w14:paraId="13669E34" w14:textId="77777777" w:rsidTr="00B250A3">
        <w:tc>
          <w:tcPr>
            <w:tcW w:w="412" w:type="pct"/>
            <w:tcBorders>
              <w:top w:val="single" w:sz="4" w:space="0" w:color="auto"/>
              <w:left w:val="single" w:sz="4" w:space="0" w:color="auto"/>
              <w:bottom w:val="single" w:sz="4" w:space="0" w:color="auto"/>
              <w:right w:val="single" w:sz="4" w:space="0" w:color="auto"/>
            </w:tcBorders>
          </w:tcPr>
          <w:p w14:paraId="608AFA5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EB2225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22DD05F4"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3A360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36D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27DD6F"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14:paraId="7F5F0FD5"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2CFF12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E6445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B250A3">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14:paraId="47D2FBFB"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419B4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91F6D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75BA19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14:paraId="5A0C8CB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EF6CF7"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0834330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55971BD0"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12ED3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E22BA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4551468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14:paraId="3A864331"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E7F9EE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100BE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4494E96E"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FCBF8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F0560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14:paraId="3C4B945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14:paraId="6652ED0C"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4BCC7F20" w14:textId="77777777"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F35BDAC" w14:textId="77777777" w:rsidR="00B250A3" w:rsidRPr="00B250A3" w:rsidRDefault="00B250A3" w:rsidP="00B250A3">
            <w:pPr>
              <w:widowControl w:val="0"/>
              <w:autoSpaceDE w:val="0"/>
              <w:autoSpaceDN w:val="0"/>
              <w:spacing w:line="256" w:lineRule="auto"/>
              <w:rPr>
                <w:rFonts w:ascii="Times New Roman" w:hAnsi="Times New Roman" w:cs="Times New Roman"/>
                <w:i/>
                <w:kern w:val="32"/>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4BBA6186"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83C3D3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A04C07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3358877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04B1990F"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65CE45E"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14:paraId="196A473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C497CB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1A4134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527B335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B6E0C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14:paraId="27EE70D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016BA37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ЛР2, ЛР3, ЛР5, ЛР7, ЛР 8</w:t>
            </w:r>
          </w:p>
        </w:tc>
      </w:tr>
      <w:tr w:rsidR="00A22662" w:rsidRPr="00B250A3" w14:paraId="2B3A92CA" w14:textId="77777777" w:rsidTr="00B250A3">
        <w:tc>
          <w:tcPr>
            <w:tcW w:w="412" w:type="pct"/>
            <w:tcBorders>
              <w:top w:val="single" w:sz="4" w:space="0" w:color="auto"/>
              <w:left w:val="single" w:sz="4" w:space="0" w:color="auto"/>
              <w:bottom w:val="single" w:sz="4" w:space="0" w:color="auto"/>
              <w:right w:val="single" w:sz="4" w:space="0" w:color="auto"/>
            </w:tcBorders>
          </w:tcPr>
          <w:p w14:paraId="1D3B2463"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00EF9E4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памяти погибших при исполнении служебных обязанностей сотрудников органов внутренних дел России</w:t>
            </w:r>
          </w:p>
          <w:p w14:paraId="0398D83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 xml:space="preserve">(экскурсия, тематические встречи с </w:t>
            </w:r>
            <w:proofErr w:type="spellStart"/>
            <w:r w:rsidRPr="00B250A3">
              <w:rPr>
                <w:rFonts w:ascii="Times New Roman" w:hAnsi="Times New Roman" w:cs="Times New Roman"/>
                <w:bCs/>
                <w:kern w:val="2"/>
                <w:lang w:eastAsia="ko-KR"/>
              </w:rPr>
              <w:t>сотрдниками</w:t>
            </w:r>
            <w:proofErr w:type="spellEnd"/>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19AC5958"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3EC3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Музей УМВД Калужской области</w:t>
            </w:r>
          </w:p>
        </w:tc>
        <w:tc>
          <w:tcPr>
            <w:tcW w:w="1162" w:type="pct"/>
            <w:tcBorders>
              <w:top w:val="single" w:sz="4" w:space="0" w:color="auto"/>
              <w:left w:val="single" w:sz="4" w:space="0" w:color="auto"/>
              <w:bottom w:val="single" w:sz="4" w:space="0" w:color="auto"/>
              <w:right w:val="single" w:sz="4" w:space="0" w:color="auto"/>
            </w:tcBorders>
          </w:tcPr>
          <w:p w14:paraId="18DF0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F89F9A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ЛР5, ЛР23</w:t>
            </w:r>
          </w:p>
        </w:tc>
      </w:tr>
      <w:tr w:rsidR="00A22662" w:rsidRPr="00B250A3" w14:paraId="0BF3B659" w14:textId="77777777" w:rsidTr="00B250A3">
        <w:tc>
          <w:tcPr>
            <w:tcW w:w="412" w:type="pct"/>
            <w:tcBorders>
              <w:top w:val="single" w:sz="4" w:space="0" w:color="auto"/>
              <w:left w:val="single" w:sz="4" w:space="0" w:color="auto"/>
              <w:bottom w:val="single" w:sz="4" w:space="0" w:color="auto"/>
              <w:right w:val="single" w:sz="4" w:space="0" w:color="auto"/>
            </w:tcBorders>
          </w:tcPr>
          <w:p w14:paraId="011E15F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7A3D829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24C8B1B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257192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14:paraId="226C5B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1FE82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11,ЛР</w:t>
            </w:r>
            <w:proofErr w:type="gramEnd"/>
            <w:r w:rsidRPr="00B250A3">
              <w:rPr>
                <w:rFonts w:ascii="Times New Roman" w:hAnsi="Times New Roman" w:cs="Times New Roman"/>
                <w:kern w:val="2"/>
                <w:lang w:eastAsia="ko-KR"/>
              </w:rPr>
              <w:t>12</w:t>
            </w:r>
          </w:p>
        </w:tc>
      </w:tr>
      <w:tr w:rsidR="00A22662" w:rsidRPr="00B250A3" w14:paraId="52EA624F" w14:textId="77777777" w:rsidTr="00B250A3">
        <w:tc>
          <w:tcPr>
            <w:tcW w:w="412" w:type="pct"/>
            <w:tcBorders>
              <w:top w:val="single" w:sz="4" w:space="0" w:color="auto"/>
              <w:left w:val="single" w:sz="4" w:space="0" w:color="auto"/>
              <w:bottom w:val="single" w:sz="4" w:space="0" w:color="auto"/>
              <w:right w:val="single" w:sz="4" w:space="0" w:color="auto"/>
            </w:tcBorders>
          </w:tcPr>
          <w:p w14:paraId="1FA71B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68DD56D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0E589F1E"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8DCF9C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14:paraId="5067CD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Преподаватель-организатор ОБЖ- </w:t>
            </w:r>
            <w:proofErr w:type="gramStart"/>
            <w:r w:rsidRPr="00B250A3">
              <w:rPr>
                <w:rFonts w:ascii="Times New Roman" w:hAnsi="Times New Roman" w:cs="Times New Roman"/>
                <w:kern w:val="2"/>
                <w:lang w:eastAsia="ko-KR"/>
              </w:rPr>
              <w:t>Ни-</w:t>
            </w:r>
            <w:proofErr w:type="spellStart"/>
            <w:r w:rsidRPr="00B250A3">
              <w:rPr>
                <w:rFonts w:ascii="Times New Roman" w:hAnsi="Times New Roman" w:cs="Times New Roman"/>
                <w:kern w:val="2"/>
                <w:lang w:eastAsia="ko-KR"/>
              </w:rPr>
              <w:t>колаев</w:t>
            </w:r>
            <w:proofErr w:type="spellEnd"/>
            <w:proofErr w:type="gramEnd"/>
            <w:r w:rsidRPr="00B250A3">
              <w:rPr>
                <w:rFonts w:ascii="Times New Roman" w:hAnsi="Times New Roman" w:cs="Times New Roman"/>
                <w:kern w:val="2"/>
                <w:lang w:eastAsia="ko-KR"/>
              </w:rPr>
              <w:t xml:space="preserve"> О.С.</w:t>
            </w:r>
          </w:p>
        </w:tc>
        <w:tc>
          <w:tcPr>
            <w:tcW w:w="1185" w:type="pct"/>
            <w:tcBorders>
              <w:top w:val="single" w:sz="4" w:space="0" w:color="auto"/>
              <w:left w:val="single" w:sz="4" w:space="0" w:color="auto"/>
              <w:bottom w:val="single" w:sz="4" w:space="0" w:color="auto"/>
              <w:right w:val="single" w:sz="4" w:space="0" w:color="auto"/>
            </w:tcBorders>
          </w:tcPr>
          <w:p w14:paraId="39537CE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w:t>
            </w:r>
          </w:p>
        </w:tc>
      </w:tr>
      <w:tr w:rsidR="00A22662" w:rsidRPr="00B250A3" w14:paraId="75F6B46B" w14:textId="77777777" w:rsidTr="00B250A3">
        <w:tc>
          <w:tcPr>
            <w:tcW w:w="412" w:type="pct"/>
            <w:tcBorders>
              <w:top w:val="single" w:sz="4" w:space="0" w:color="auto"/>
              <w:left w:val="single" w:sz="4" w:space="0" w:color="auto"/>
              <w:bottom w:val="single" w:sz="4" w:space="0" w:color="auto"/>
              <w:right w:val="single" w:sz="4" w:space="0" w:color="auto"/>
            </w:tcBorders>
          </w:tcPr>
          <w:p w14:paraId="04CA4EB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603B5A90"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14:paraId="600E1F1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18CC0B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E7CC0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658AF1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1E6078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5,ЛР</w:t>
            </w:r>
            <w:proofErr w:type="gramEnd"/>
            <w:r w:rsidRPr="00B250A3">
              <w:rPr>
                <w:rFonts w:ascii="Times New Roman" w:hAnsi="Times New Roman" w:cs="Times New Roman"/>
                <w:kern w:val="2"/>
                <w:lang w:eastAsia="ko-KR"/>
              </w:rPr>
              <w:t>7</w:t>
            </w:r>
          </w:p>
        </w:tc>
      </w:tr>
      <w:tr w:rsidR="00A22662" w:rsidRPr="00B250A3" w14:paraId="46563A78" w14:textId="77777777" w:rsidTr="00B250A3">
        <w:tc>
          <w:tcPr>
            <w:tcW w:w="412" w:type="pct"/>
            <w:tcBorders>
              <w:top w:val="single" w:sz="4" w:space="0" w:color="auto"/>
              <w:left w:val="single" w:sz="4" w:space="0" w:color="auto"/>
              <w:bottom w:val="single" w:sz="4" w:space="0" w:color="auto"/>
              <w:right w:val="single" w:sz="4" w:space="0" w:color="auto"/>
            </w:tcBorders>
          </w:tcPr>
          <w:p w14:paraId="147459E5"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4EA964C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538B33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E496A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198F1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w:t>
            </w:r>
            <w:proofErr w:type="gramStart"/>
            <w:r w:rsidRPr="00B250A3">
              <w:rPr>
                <w:rFonts w:ascii="Times New Roman" w:hAnsi="Times New Roman" w:cs="Times New Roman"/>
                <w:kern w:val="2"/>
                <w:lang w:eastAsia="ko-KR"/>
              </w:rPr>
              <w:t>И.Д</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w:t>
            </w:r>
          </w:p>
        </w:tc>
        <w:tc>
          <w:tcPr>
            <w:tcW w:w="1185" w:type="pct"/>
            <w:tcBorders>
              <w:top w:val="single" w:sz="4" w:space="0" w:color="auto"/>
              <w:left w:val="single" w:sz="4" w:space="0" w:color="auto"/>
              <w:bottom w:val="single" w:sz="4" w:space="0" w:color="auto"/>
              <w:right w:val="single" w:sz="4" w:space="0" w:color="auto"/>
            </w:tcBorders>
          </w:tcPr>
          <w:p w14:paraId="6386D2EA"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ЛР6, ЛР7</w:t>
            </w:r>
          </w:p>
        </w:tc>
      </w:tr>
      <w:tr w:rsidR="00A22662" w:rsidRPr="00B250A3" w14:paraId="554607E0" w14:textId="77777777" w:rsidTr="00B250A3">
        <w:tc>
          <w:tcPr>
            <w:tcW w:w="412" w:type="pct"/>
            <w:tcBorders>
              <w:top w:val="single" w:sz="4" w:space="0" w:color="auto"/>
              <w:left w:val="single" w:sz="4" w:space="0" w:color="auto"/>
              <w:bottom w:val="single" w:sz="4" w:space="0" w:color="auto"/>
              <w:right w:val="single" w:sz="4" w:space="0" w:color="auto"/>
            </w:tcBorders>
          </w:tcPr>
          <w:p w14:paraId="750DDC44"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2FC8124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словаря. 220 лет со дня рождения </w:t>
            </w:r>
            <w:proofErr w:type="spellStart"/>
            <w:r w:rsidRPr="00B250A3">
              <w:rPr>
                <w:rFonts w:ascii="Times New Roman" w:hAnsi="Times New Roman" w:cs="Times New Roman"/>
                <w:b/>
                <w:bCs/>
                <w:kern w:val="2"/>
                <w:lang w:eastAsia="ko-KR"/>
              </w:rPr>
              <w:t>В.И.Даля</w:t>
            </w:r>
            <w:proofErr w:type="spellEnd"/>
          </w:p>
          <w:p w14:paraId="29719465"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0556AA6E" w14:textId="77777777"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8D4F93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D6A19E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w:t>
            </w:r>
            <w:r w:rsidRPr="00B250A3">
              <w:rPr>
                <w:rFonts w:ascii="Times New Roman" w:hAnsi="Times New Roman" w:cs="Times New Roman"/>
                <w:kern w:val="2"/>
                <w:lang w:eastAsia="ko-KR"/>
              </w:rPr>
              <w:lastRenderedPageBreak/>
              <w:t>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7A70D27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14:paraId="61C57926" w14:textId="77777777" w:rsidTr="00B250A3">
        <w:tc>
          <w:tcPr>
            <w:tcW w:w="412" w:type="pct"/>
            <w:tcBorders>
              <w:top w:val="single" w:sz="4" w:space="0" w:color="auto"/>
              <w:left w:val="single" w:sz="4" w:space="0" w:color="auto"/>
              <w:bottom w:val="single" w:sz="4" w:space="0" w:color="auto"/>
              <w:right w:val="single" w:sz="4" w:space="0" w:color="auto"/>
            </w:tcBorders>
          </w:tcPr>
          <w:p w14:paraId="7AA8F98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3F78E7F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1C67AC66"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04D8B5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E74A9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9266A3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14:paraId="148ECE7A" w14:textId="77777777" w:rsidTr="00B250A3">
        <w:tc>
          <w:tcPr>
            <w:tcW w:w="412" w:type="pct"/>
            <w:tcBorders>
              <w:top w:val="single" w:sz="4" w:space="0" w:color="auto"/>
              <w:left w:val="single" w:sz="4" w:space="0" w:color="auto"/>
              <w:bottom w:val="single" w:sz="4" w:space="0" w:color="auto"/>
              <w:right w:val="single" w:sz="4" w:space="0" w:color="auto"/>
            </w:tcBorders>
          </w:tcPr>
          <w:p w14:paraId="6FC5975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A4C046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152B45F"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CDE742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D1A0B1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B28BAA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6525F1E" w14:textId="77777777" w:rsidTr="00B250A3">
        <w:tc>
          <w:tcPr>
            <w:tcW w:w="412" w:type="pct"/>
            <w:tcBorders>
              <w:top w:val="single" w:sz="4" w:space="0" w:color="auto"/>
              <w:left w:val="single" w:sz="4" w:space="0" w:color="auto"/>
              <w:bottom w:val="single" w:sz="4" w:space="0" w:color="auto"/>
              <w:right w:val="single" w:sz="4" w:space="0" w:color="auto"/>
            </w:tcBorders>
          </w:tcPr>
          <w:p w14:paraId="4593DE62"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54C73B0E"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7A315FAD"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33056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79003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D0AE72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w:t>
            </w:r>
          </w:p>
        </w:tc>
      </w:tr>
      <w:tr w:rsidR="00A22662" w:rsidRPr="00B250A3" w14:paraId="294118C8" w14:textId="77777777" w:rsidTr="00B250A3">
        <w:tc>
          <w:tcPr>
            <w:tcW w:w="412" w:type="pct"/>
            <w:tcBorders>
              <w:top w:val="single" w:sz="4" w:space="0" w:color="auto"/>
              <w:left w:val="single" w:sz="4" w:space="0" w:color="auto"/>
              <w:bottom w:val="single" w:sz="4" w:space="0" w:color="auto"/>
              <w:right w:val="single" w:sz="4" w:space="0" w:color="auto"/>
            </w:tcBorders>
          </w:tcPr>
          <w:p w14:paraId="0117DDB1"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0BA06FF9" w14:textId="77777777"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24F45E6E"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DD75F1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5A66DAB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36E27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w:t>
            </w:r>
            <w:proofErr w:type="gramStart"/>
            <w:r w:rsidRPr="00B250A3">
              <w:rPr>
                <w:rFonts w:ascii="Times New Roman" w:hAnsi="Times New Roman" w:cs="Times New Roman"/>
                <w:kern w:val="2"/>
                <w:lang w:eastAsia="ko-KR"/>
              </w:rPr>
              <w:t>7,ЛР</w:t>
            </w:r>
            <w:proofErr w:type="gramEnd"/>
            <w:r w:rsidRPr="00B250A3">
              <w:rPr>
                <w:rFonts w:ascii="Times New Roman" w:hAnsi="Times New Roman" w:cs="Times New Roman"/>
                <w:kern w:val="2"/>
                <w:lang w:eastAsia="ko-KR"/>
              </w:rPr>
              <w:t>8, ЛР11, ЛР12</w:t>
            </w:r>
          </w:p>
        </w:tc>
      </w:tr>
      <w:tr w:rsidR="00A22662" w:rsidRPr="00B250A3" w14:paraId="340345F7" w14:textId="77777777" w:rsidTr="00B250A3">
        <w:tc>
          <w:tcPr>
            <w:tcW w:w="412" w:type="pct"/>
            <w:tcBorders>
              <w:top w:val="single" w:sz="4" w:space="0" w:color="auto"/>
              <w:left w:val="single" w:sz="4" w:space="0" w:color="auto"/>
              <w:bottom w:val="single" w:sz="4" w:space="0" w:color="auto"/>
              <w:right w:val="single" w:sz="4" w:space="0" w:color="auto"/>
            </w:tcBorders>
          </w:tcPr>
          <w:p w14:paraId="41606EFF"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B8F0B46"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29B03FB8"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892D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4EA9B8F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физической культуры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02985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0703DD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9FD4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A96967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Комплекс мероприятий в рамках Всемирного дня отказа от курения: </w:t>
            </w:r>
            <w:r w:rsidRPr="00B250A3">
              <w:rPr>
                <w:rFonts w:ascii="Times New Roman" w:hAnsi="Times New Roman" w:cs="Times New Roman"/>
                <w:bCs/>
                <w:kern w:val="2"/>
                <w:lang w:eastAsia="ko-KR"/>
              </w:rPr>
              <w:lastRenderedPageBreak/>
              <w:t>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1E183A37" w14:textId="77777777"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14:paraId="227E0C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8B901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kern w:val="2"/>
                <w:lang w:eastAsia="ko-KR"/>
              </w:rPr>
              <w:t>Классные  руководители</w:t>
            </w:r>
            <w:proofErr w:type="gramEnd"/>
            <w:r w:rsidRPr="00B250A3">
              <w:rPr>
                <w:rFonts w:ascii="Times New Roman" w:hAnsi="Times New Roman" w:cs="Times New Roman"/>
                <w:kern w:val="2"/>
                <w:lang w:eastAsia="ko-KR"/>
              </w:rPr>
              <w:t xml:space="preserve">, преподаватели, педагог-психолог – Калиничева С.Л., руководитель </w:t>
            </w:r>
            <w:r w:rsidRPr="00B250A3">
              <w:rPr>
                <w:rFonts w:ascii="Times New Roman" w:hAnsi="Times New Roman" w:cs="Times New Roman"/>
                <w:kern w:val="2"/>
                <w:lang w:eastAsia="ko-KR"/>
              </w:rPr>
              <w:lastRenderedPageBreak/>
              <w:t>физвоспитания- Савосина С.Д.</w:t>
            </w:r>
          </w:p>
        </w:tc>
        <w:tc>
          <w:tcPr>
            <w:tcW w:w="1185" w:type="pct"/>
            <w:tcBorders>
              <w:top w:val="single" w:sz="4" w:space="0" w:color="auto"/>
              <w:left w:val="single" w:sz="4" w:space="0" w:color="auto"/>
              <w:bottom w:val="single" w:sz="4" w:space="0" w:color="auto"/>
              <w:right w:val="single" w:sz="4" w:space="0" w:color="auto"/>
            </w:tcBorders>
            <w:hideMark/>
          </w:tcPr>
          <w:p w14:paraId="4C72854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9, ЛР 10, ЛР 14</w:t>
            </w:r>
          </w:p>
        </w:tc>
      </w:tr>
      <w:tr w:rsidR="00B250A3" w:rsidRPr="00B250A3" w14:paraId="25BE8895" w14:textId="77777777" w:rsidTr="00B250A3">
        <w:tc>
          <w:tcPr>
            <w:tcW w:w="412" w:type="pct"/>
            <w:tcBorders>
              <w:top w:val="single" w:sz="4" w:space="0" w:color="auto"/>
              <w:left w:val="single" w:sz="4" w:space="0" w:color="auto"/>
              <w:bottom w:val="single" w:sz="4" w:space="0" w:color="auto"/>
              <w:right w:val="single" w:sz="4" w:space="0" w:color="auto"/>
            </w:tcBorders>
          </w:tcPr>
          <w:p w14:paraId="4D00AE9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E3739D1"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17B1C1A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195FA68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585122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5D15BB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ЛР11</w:t>
            </w:r>
          </w:p>
        </w:tc>
      </w:tr>
      <w:tr w:rsidR="00B250A3" w:rsidRPr="00B250A3" w14:paraId="5A385937" w14:textId="77777777" w:rsidTr="00B250A3">
        <w:tc>
          <w:tcPr>
            <w:tcW w:w="412" w:type="pct"/>
            <w:shd w:val="clear" w:color="auto" w:fill="auto"/>
          </w:tcPr>
          <w:p w14:paraId="198A844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14:paraId="7201BB49"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477AC665" w14:textId="77777777"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4C19F9A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8BDAF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5F5BA791"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14:paraId="70B4A3A3"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EC370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AB6C002" w14:textId="77777777" w:rsidR="00B250A3" w:rsidRPr="00B250A3" w:rsidRDefault="00B250A3" w:rsidP="00B250A3">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FF10E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DCED50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2CF57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753B0D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7BB85DE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CF69B80"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14:paraId="3EE0D2BD" w14:textId="77777777" w:rsidTr="00B250A3">
        <w:tc>
          <w:tcPr>
            <w:tcW w:w="412" w:type="pct"/>
            <w:tcBorders>
              <w:top w:val="single" w:sz="4" w:space="0" w:color="auto"/>
              <w:left w:val="single" w:sz="4" w:space="0" w:color="auto"/>
              <w:bottom w:val="single" w:sz="4" w:space="0" w:color="auto"/>
              <w:right w:val="single" w:sz="4" w:space="0" w:color="auto"/>
            </w:tcBorders>
          </w:tcPr>
          <w:p w14:paraId="6AF86AE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5729C1B6"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77F939F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F3159D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1350BE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BB30C05"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07AA6606" w14:textId="77777777" w:rsidTr="00B250A3">
        <w:tc>
          <w:tcPr>
            <w:tcW w:w="412" w:type="pct"/>
            <w:tcBorders>
              <w:top w:val="single" w:sz="4" w:space="0" w:color="auto"/>
              <w:left w:val="single" w:sz="4" w:space="0" w:color="auto"/>
              <w:bottom w:val="single" w:sz="4" w:space="0" w:color="auto"/>
              <w:right w:val="single" w:sz="4" w:space="0" w:color="auto"/>
            </w:tcBorders>
          </w:tcPr>
          <w:p w14:paraId="52017BF8"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DFDB4BC"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290B496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0B6AE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E10F72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E5BDAE"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ЛР7, ЛР8, ЛР12</w:t>
            </w:r>
          </w:p>
        </w:tc>
      </w:tr>
      <w:tr w:rsidR="00A22662" w:rsidRPr="00B250A3" w14:paraId="487F63A2" w14:textId="77777777" w:rsidTr="00B250A3">
        <w:tc>
          <w:tcPr>
            <w:tcW w:w="412" w:type="pct"/>
            <w:tcBorders>
              <w:top w:val="single" w:sz="4" w:space="0" w:color="auto"/>
              <w:left w:val="single" w:sz="4" w:space="0" w:color="auto"/>
              <w:bottom w:val="single" w:sz="4" w:space="0" w:color="auto"/>
              <w:right w:val="single" w:sz="4" w:space="0" w:color="auto"/>
            </w:tcBorders>
          </w:tcPr>
          <w:p w14:paraId="2F18B54B"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5</w:t>
            </w:r>
          </w:p>
        </w:tc>
        <w:tc>
          <w:tcPr>
            <w:tcW w:w="989" w:type="pct"/>
            <w:gridSpan w:val="2"/>
            <w:tcBorders>
              <w:top w:val="single" w:sz="4" w:space="0" w:color="auto"/>
              <w:left w:val="single" w:sz="4" w:space="0" w:color="auto"/>
              <w:bottom w:val="single" w:sz="4" w:space="0" w:color="auto"/>
              <w:right w:val="single" w:sz="4" w:space="0" w:color="auto"/>
            </w:tcBorders>
          </w:tcPr>
          <w:p w14:paraId="61EFD22A"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485E7FE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C5CC6C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3E42E40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7321C96"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ЛР6</w:t>
            </w:r>
          </w:p>
        </w:tc>
      </w:tr>
      <w:tr w:rsidR="00A22662" w:rsidRPr="00B250A3" w14:paraId="200C39D5" w14:textId="77777777" w:rsidTr="00B250A3">
        <w:tc>
          <w:tcPr>
            <w:tcW w:w="412" w:type="pct"/>
            <w:tcBorders>
              <w:top w:val="single" w:sz="4" w:space="0" w:color="auto"/>
              <w:left w:val="single" w:sz="4" w:space="0" w:color="auto"/>
              <w:bottom w:val="single" w:sz="4" w:space="0" w:color="auto"/>
              <w:right w:val="single" w:sz="4" w:space="0" w:color="auto"/>
            </w:tcBorders>
          </w:tcPr>
          <w:p w14:paraId="5A1E201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50C1A47D"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2FD0279A"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8C10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6C16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A92564"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7AC87682" w14:textId="77777777" w:rsidTr="00B250A3">
        <w:tc>
          <w:tcPr>
            <w:tcW w:w="412" w:type="pct"/>
            <w:tcBorders>
              <w:top w:val="single" w:sz="4" w:space="0" w:color="auto"/>
              <w:left w:val="single" w:sz="4" w:space="0" w:color="auto"/>
              <w:bottom w:val="single" w:sz="4" w:space="0" w:color="auto"/>
              <w:right w:val="single" w:sz="4" w:space="0" w:color="auto"/>
            </w:tcBorders>
          </w:tcPr>
          <w:p w14:paraId="10136551"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53228C1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200- </w:t>
            </w:r>
            <w:proofErr w:type="spellStart"/>
            <w:r w:rsidRPr="00B250A3">
              <w:rPr>
                <w:rFonts w:ascii="Times New Roman" w:hAnsi="Times New Roman" w:cs="Times New Roman"/>
                <w:b/>
              </w:rPr>
              <w:t>летия</w:t>
            </w:r>
            <w:proofErr w:type="spellEnd"/>
            <w:r w:rsidRPr="00B250A3">
              <w:rPr>
                <w:rFonts w:ascii="Times New Roman" w:hAnsi="Times New Roman" w:cs="Times New Roman"/>
                <w:b/>
              </w:rPr>
              <w:t xml:space="preserve"> со дня рождения </w:t>
            </w:r>
            <w:proofErr w:type="spellStart"/>
            <w:r w:rsidRPr="00B250A3">
              <w:rPr>
                <w:rFonts w:ascii="Times New Roman" w:hAnsi="Times New Roman" w:cs="Times New Roman"/>
                <w:b/>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14:paraId="6F657358"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206F62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1CE68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6FC52FD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ЛР5, ЛР11, ЛР12</w:t>
            </w:r>
          </w:p>
        </w:tc>
      </w:tr>
      <w:tr w:rsidR="00A22662" w:rsidRPr="00B250A3" w14:paraId="515BD892" w14:textId="77777777" w:rsidTr="00B250A3">
        <w:tc>
          <w:tcPr>
            <w:tcW w:w="412" w:type="pct"/>
            <w:tcBorders>
              <w:top w:val="single" w:sz="4" w:space="0" w:color="auto"/>
              <w:left w:val="single" w:sz="4" w:space="0" w:color="auto"/>
              <w:bottom w:val="single" w:sz="4" w:space="0" w:color="auto"/>
              <w:right w:val="single" w:sz="4" w:space="0" w:color="auto"/>
            </w:tcBorders>
          </w:tcPr>
          <w:p w14:paraId="7777651D"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A6F0E8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14:paraId="518D612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w:t>
            </w:r>
            <w:proofErr w:type="gramStart"/>
            <w:r w:rsidRPr="00B250A3">
              <w:rPr>
                <w:rFonts w:ascii="Times New Roman" w:hAnsi="Times New Roman" w:cs="Times New Roman"/>
              </w:rPr>
              <w:t>Олимпиада  «</w:t>
            </w:r>
            <w:proofErr w:type="gramEnd"/>
            <w:r w:rsidRPr="00B250A3">
              <w:rPr>
                <w:rFonts w:ascii="Times New Roman" w:hAnsi="Times New Roman" w:cs="Times New Roman"/>
              </w:rPr>
              <w:t>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37D4142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158B2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B8874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CF6565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14:paraId="3A62F9E6" w14:textId="77777777" w:rsidTr="00B250A3">
        <w:tc>
          <w:tcPr>
            <w:tcW w:w="412" w:type="pct"/>
            <w:tcBorders>
              <w:top w:val="single" w:sz="4" w:space="0" w:color="auto"/>
              <w:left w:val="single" w:sz="4" w:space="0" w:color="auto"/>
              <w:bottom w:val="single" w:sz="4" w:space="0" w:color="auto"/>
              <w:right w:val="single" w:sz="4" w:space="0" w:color="auto"/>
            </w:tcBorders>
          </w:tcPr>
          <w:p w14:paraId="4B90280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45BE62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0499A26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F7949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90C62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B3A65D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14:paraId="660BBED0" w14:textId="77777777" w:rsidTr="00B250A3">
        <w:tc>
          <w:tcPr>
            <w:tcW w:w="412" w:type="pct"/>
            <w:tcBorders>
              <w:top w:val="single" w:sz="4" w:space="0" w:color="auto"/>
              <w:left w:val="single" w:sz="4" w:space="0" w:color="auto"/>
              <w:bottom w:val="single" w:sz="4" w:space="0" w:color="auto"/>
              <w:right w:val="single" w:sz="4" w:space="0" w:color="auto"/>
            </w:tcBorders>
          </w:tcPr>
          <w:p w14:paraId="0219B6F6"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2F8CBD01"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14:paraId="453BADB3"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lastRenderedPageBreak/>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1D8390CF" w14:textId="77777777"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B57147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14:paraId="36B7F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D4068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ЛР9</w:t>
            </w:r>
          </w:p>
        </w:tc>
      </w:tr>
      <w:tr w:rsidR="00A22662" w:rsidRPr="00B250A3" w14:paraId="53687E20" w14:textId="77777777" w:rsidTr="00B250A3">
        <w:tc>
          <w:tcPr>
            <w:tcW w:w="412" w:type="pct"/>
            <w:tcBorders>
              <w:top w:val="single" w:sz="4" w:space="0" w:color="auto"/>
              <w:left w:val="single" w:sz="4" w:space="0" w:color="auto"/>
              <w:bottom w:val="single" w:sz="4" w:space="0" w:color="auto"/>
              <w:right w:val="single" w:sz="4" w:space="0" w:color="auto"/>
            </w:tcBorders>
          </w:tcPr>
          <w:p w14:paraId="6BA413DE"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09B117B" w14:textId="77777777"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FA4977"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7E1336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257D89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C0BFF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04509B2B" w14:textId="77777777" w:rsidTr="00B250A3">
        <w:tc>
          <w:tcPr>
            <w:tcW w:w="412" w:type="pct"/>
            <w:tcBorders>
              <w:top w:val="single" w:sz="4" w:space="0" w:color="auto"/>
              <w:left w:val="single" w:sz="4" w:space="0" w:color="auto"/>
              <w:bottom w:val="single" w:sz="4" w:space="0" w:color="auto"/>
              <w:right w:val="single" w:sz="4" w:space="0" w:color="auto"/>
            </w:tcBorders>
          </w:tcPr>
          <w:p w14:paraId="6ABB7D12"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5BA0783"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3CBEFC9D"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EDEC9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3999F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078B41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14:paraId="4B44AEB0" w14:textId="77777777" w:rsidTr="00B250A3">
        <w:tc>
          <w:tcPr>
            <w:tcW w:w="412" w:type="pct"/>
            <w:tcBorders>
              <w:top w:val="single" w:sz="4" w:space="0" w:color="auto"/>
              <w:left w:val="single" w:sz="4" w:space="0" w:color="auto"/>
              <w:bottom w:val="single" w:sz="4" w:space="0" w:color="auto"/>
              <w:right w:val="single" w:sz="4" w:space="0" w:color="auto"/>
            </w:tcBorders>
          </w:tcPr>
          <w:p w14:paraId="235D7419"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33BB4C1"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3492298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4F081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F626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E20CC2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ЛР5, ЛР7, ЛР23</w:t>
            </w:r>
          </w:p>
        </w:tc>
      </w:tr>
      <w:tr w:rsidR="00A22662" w:rsidRPr="00B250A3" w14:paraId="0E6BFFDC" w14:textId="77777777" w:rsidTr="00B250A3">
        <w:tc>
          <w:tcPr>
            <w:tcW w:w="412" w:type="pct"/>
            <w:tcBorders>
              <w:top w:val="single" w:sz="4" w:space="0" w:color="auto"/>
              <w:left w:val="single" w:sz="4" w:space="0" w:color="auto"/>
              <w:bottom w:val="single" w:sz="4" w:space="0" w:color="auto"/>
              <w:right w:val="single" w:sz="4" w:space="0" w:color="auto"/>
            </w:tcBorders>
          </w:tcPr>
          <w:p w14:paraId="24EE761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tcPr>
          <w:p w14:paraId="6B346C19"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523F9EF"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38339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67202C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5" w:type="pct"/>
            <w:tcBorders>
              <w:top w:val="single" w:sz="4" w:space="0" w:color="auto"/>
              <w:left w:val="single" w:sz="4" w:space="0" w:color="auto"/>
              <w:bottom w:val="single" w:sz="4" w:space="0" w:color="auto"/>
              <w:right w:val="single" w:sz="4" w:space="0" w:color="auto"/>
            </w:tcBorders>
          </w:tcPr>
          <w:p w14:paraId="5845F2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54FC03B8" w14:textId="77777777" w:rsidTr="00B250A3">
        <w:tc>
          <w:tcPr>
            <w:tcW w:w="412" w:type="pct"/>
            <w:tcBorders>
              <w:top w:val="single" w:sz="4" w:space="0" w:color="auto"/>
              <w:left w:val="single" w:sz="4" w:space="0" w:color="auto"/>
              <w:bottom w:val="single" w:sz="4" w:space="0" w:color="auto"/>
              <w:right w:val="single" w:sz="4" w:space="0" w:color="auto"/>
            </w:tcBorders>
          </w:tcPr>
          <w:p w14:paraId="604356A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125FA28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Единый </w:t>
            </w:r>
            <w:proofErr w:type="gramStart"/>
            <w:r w:rsidRPr="00B250A3">
              <w:rPr>
                <w:rFonts w:ascii="Times New Roman" w:hAnsi="Times New Roman" w:cs="Times New Roman"/>
              </w:rPr>
              <w:t>урок  «</w:t>
            </w:r>
            <w:proofErr w:type="gramEnd"/>
            <w:r w:rsidRPr="00B250A3">
              <w:rPr>
                <w:rFonts w:ascii="Times New Roman" w:hAnsi="Times New Roman" w:cs="Times New Roman"/>
              </w:rPr>
              <w:t>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79E9E8EE"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D99E9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4AEE4B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14:paraId="3488F0E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14:paraId="048DF4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14:paraId="6CEE483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3278F1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7FA88E96"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007303A9"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76024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1E74F9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14:paraId="0895912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19FEC3C3" w14:textId="77777777" w:rsidTr="00B250A3">
        <w:tc>
          <w:tcPr>
            <w:tcW w:w="412" w:type="pct"/>
            <w:tcBorders>
              <w:top w:val="single" w:sz="4" w:space="0" w:color="auto"/>
              <w:left w:val="single" w:sz="4" w:space="0" w:color="auto"/>
              <w:bottom w:val="single" w:sz="4" w:space="0" w:color="auto"/>
              <w:right w:val="single" w:sz="4" w:space="0" w:color="auto"/>
            </w:tcBorders>
          </w:tcPr>
          <w:p w14:paraId="0C55C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201E0D5"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2D1B28BE"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F6C0F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proofErr w:type="spellStart"/>
            <w:r w:rsidRPr="00B250A3">
              <w:rPr>
                <w:rFonts w:ascii="Times New Roman" w:hAnsi="Times New Roman" w:cs="Times New Roman"/>
                <w:kern w:val="2"/>
                <w:lang w:eastAsia="ko-KR"/>
              </w:rPr>
              <w:t>кбинеты</w:t>
            </w:r>
            <w:proofErr w:type="spellEnd"/>
          </w:p>
        </w:tc>
        <w:tc>
          <w:tcPr>
            <w:tcW w:w="1162" w:type="pct"/>
            <w:tcBorders>
              <w:top w:val="single" w:sz="4" w:space="0" w:color="auto"/>
              <w:left w:val="single" w:sz="4" w:space="0" w:color="auto"/>
              <w:bottom w:val="single" w:sz="4" w:space="0" w:color="auto"/>
              <w:right w:val="single" w:sz="4" w:space="0" w:color="auto"/>
            </w:tcBorders>
          </w:tcPr>
          <w:p w14:paraId="66548E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54F36F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ЛР5, ЛР7, </w:t>
            </w:r>
          </w:p>
        </w:tc>
      </w:tr>
      <w:tr w:rsidR="00B250A3" w:rsidRPr="00B250A3" w14:paraId="309E71FA"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DA8D27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14:paraId="416E8D4D"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87426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650A9D24"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14:paraId="633B4B5D"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 xml:space="preserve">викторина, </w:t>
            </w:r>
            <w:proofErr w:type="spellStart"/>
            <w:r w:rsidRPr="00B250A3">
              <w:rPr>
                <w:rFonts w:ascii="Times New Roman" w:hAnsi="Times New Roman" w:cs="Times New Roman"/>
              </w:rPr>
              <w:t>челлендж</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14:paraId="74C70E17"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3748A5C"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78ECA497"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2973256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ЛР2, ЛР4, ЛР5, ЛР7, ЛР11</w:t>
            </w:r>
          </w:p>
        </w:tc>
      </w:tr>
      <w:tr w:rsidR="00A22662" w:rsidRPr="00B250A3" w14:paraId="2BEA7034" w14:textId="77777777" w:rsidTr="00B250A3">
        <w:tc>
          <w:tcPr>
            <w:tcW w:w="412" w:type="pct"/>
            <w:tcBorders>
              <w:top w:val="single" w:sz="4" w:space="0" w:color="auto"/>
              <w:left w:val="single" w:sz="4" w:space="0" w:color="auto"/>
              <w:bottom w:val="single" w:sz="4" w:space="0" w:color="auto"/>
              <w:right w:val="single" w:sz="4" w:space="0" w:color="auto"/>
            </w:tcBorders>
          </w:tcPr>
          <w:p w14:paraId="492F953E"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417D564C"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 xml:space="preserve">(классные часы, литературно-музыкальная </w:t>
            </w:r>
            <w:r w:rsidRPr="00B250A3">
              <w:rPr>
                <w:rFonts w:ascii="Times New Roman" w:hAnsi="Times New Roman" w:cs="Times New Roman"/>
              </w:rPr>
              <w:lastRenderedPageBreak/>
              <w:t>композиция)</w:t>
            </w:r>
          </w:p>
        </w:tc>
        <w:tc>
          <w:tcPr>
            <w:tcW w:w="613" w:type="pct"/>
            <w:tcBorders>
              <w:top w:val="single" w:sz="4" w:space="0" w:color="auto"/>
              <w:left w:val="single" w:sz="4" w:space="0" w:color="auto"/>
              <w:bottom w:val="single" w:sz="4" w:space="0" w:color="auto"/>
              <w:right w:val="single" w:sz="4" w:space="0" w:color="auto"/>
            </w:tcBorders>
          </w:tcPr>
          <w:p w14:paraId="0064753C" w14:textId="77777777" w:rsidR="00A22662" w:rsidRDefault="00A22662" w:rsidP="00A22662">
            <w:r w:rsidRPr="00B40461">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8F2272F"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w:t>
            </w:r>
            <w:r w:rsidRPr="00B250A3">
              <w:rPr>
                <w:rFonts w:ascii="Times New Roman" w:hAnsi="Times New Roman" w:cs="Times New Roman"/>
                <w:kern w:val="2"/>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6CD60C3E"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Классные руководители, преподаватели истории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w:t>
            </w:r>
          </w:p>
        </w:tc>
        <w:tc>
          <w:tcPr>
            <w:tcW w:w="1185" w:type="pct"/>
            <w:tcBorders>
              <w:top w:val="single" w:sz="4" w:space="0" w:color="auto"/>
              <w:left w:val="single" w:sz="4" w:space="0" w:color="auto"/>
              <w:bottom w:val="single" w:sz="4" w:space="0" w:color="auto"/>
              <w:right w:val="single" w:sz="4" w:space="0" w:color="auto"/>
            </w:tcBorders>
          </w:tcPr>
          <w:p w14:paraId="6AA08A67"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66E00788"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BDF4C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077CA7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2E9F914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A94F3EF"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7F5EF8EE"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14:paraId="7980AB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ЛР4, ЛР 13- ЛР 21, ЛР25- ЛР28</w:t>
            </w:r>
          </w:p>
          <w:p w14:paraId="584EECD2" w14:textId="77777777"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14:paraId="38B5D12C" w14:textId="77777777" w:rsidTr="00B250A3">
        <w:tc>
          <w:tcPr>
            <w:tcW w:w="412" w:type="pct"/>
            <w:tcBorders>
              <w:top w:val="single" w:sz="4" w:space="0" w:color="auto"/>
              <w:left w:val="single" w:sz="4" w:space="0" w:color="auto"/>
              <w:bottom w:val="single" w:sz="4" w:space="0" w:color="auto"/>
              <w:right w:val="single" w:sz="4" w:space="0" w:color="auto"/>
            </w:tcBorders>
          </w:tcPr>
          <w:p w14:paraId="3B8DE5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D989B68"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728EB86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845162A"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D7045DD"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7350BC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ДР4, ЛР7, ЛР 13- ЛР 21, ЛР25- ЛР28</w:t>
            </w:r>
          </w:p>
          <w:p w14:paraId="69107D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14:paraId="054A13B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226605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ФЕВРАЛЬ</w:t>
            </w:r>
          </w:p>
        </w:tc>
      </w:tr>
      <w:tr w:rsidR="00A22662" w:rsidRPr="00B250A3" w14:paraId="0CAD6C81" w14:textId="77777777" w:rsidTr="00B250A3">
        <w:tc>
          <w:tcPr>
            <w:tcW w:w="412" w:type="pct"/>
            <w:tcBorders>
              <w:top w:val="single" w:sz="4" w:space="0" w:color="auto"/>
              <w:left w:val="single" w:sz="4" w:space="0" w:color="auto"/>
              <w:bottom w:val="single" w:sz="4" w:space="0" w:color="auto"/>
              <w:right w:val="single" w:sz="4" w:space="0" w:color="auto"/>
            </w:tcBorders>
          </w:tcPr>
          <w:p w14:paraId="05E40D5C"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8E131C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14:paraId="123F7158"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(круглый </w:t>
            </w:r>
            <w:proofErr w:type="spellStart"/>
            <w:proofErr w:type="gramStart"/>
            <w:r w:rsidRPr="00B250A3">
              <w:rPr>
                <w:rFonts w:ascii="Times New Roman" w:hAnsi="Times New Roman" w:cs="Times New Roman"/>
                <w:bCs/>
                <w:kern w:val="2"/>
                <w:lang w:eastAsia="ko-KR"/>
              </w:rPr>
              <w:t>стол,первый</w:t>
            </w:r>
            <w:proofErr w:type="spellEnd"/>
            <w:proofErr w:type="gramEnd"/>
            <w:r w:rsidRPr="00B250A3">
              <w:rPr>
                <w:rFonts w:ascii="Times New Roman" w:hAnsi="Times New Roman" w:cs="Times New Roman"/>
                <w:bCs/>
                <w:kern w:val="2"/>
                <w:lang w:eastAsia="ko-KR"/>
              </w:rPr>
              <w:t xml:space="preserve"> этап ежегодной выставки </w:t>
            </w:r>
            <w:proofErr w:type="spellStart"/>
            <w:r w:rsidRPr="00B250A3">
              <w:rPr>
                <w:rFonts w:ascii="Times New Roman" w:hAnsi="Times New Roman" w:cs="Times New Roman"/>
                <w:bCs/>
                <w:kern w:val="2"/>
                <w:lang w:eastAsia="ko-KR"/>
              </w:rPr>
              <w:t>работстудентов</w:t>
            </w:r>
            <w:proofErr w:type="spellEnd"/>
            <w:r w:rsidRPr="00B250A3">
              <w:rPr>
                <w:rFonts w:ascii="Times New Roman" w:hAnsi="Times New Roman" w:cs="Times New Roman"/>
                <w:bCs/>
                <w:kern w:val="2"/>
                <w:lang w:eastAsia="ko-KR"/>
              </w:rPr>
              <w:t xml:space="preserve"> профессиональных образовательных организаций «Интеллектуально-</w:t>
            </w:r>
          </w:p>
          <w:p w14:paraId="26EBEC7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43DBBDF1"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12942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3CB6315"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CA4E33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ЛР10, ЛР11, ЛР22, ЛР24, ЛР30</w:t>
            </w:r>
          </w:p>
        </w:tc>
      </w:tr>
      <w:tr w:rsidR="00A22662" w:rsidRPr="00B250A3" w14:paraId="2F491402" w14:textId="77777777" w:rsidTr="00B250A3">
        <w:tc>
          <w:tcPr>
            <w:tcW w:w="412" w:type="pct"/>
            <w:tcBorders>
              <w:top w:val="single" w:sz="4" w:space="0" w:color="auto"/>
              <w:left w:val="single" w:sz="4" w:space="0" w:color="auto"/>
              <w:bottom w:val="single" w:sz="4" w:space="0" w:color="auto"/>
              <w:right w:val="single" w:sz="4" w:space="0" w:color="auto"/>
            </w:tcBorders>
          </w:tcPr>
          <w:p w14:paraId="74285B4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4B4227B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43FA02BA"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47675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Мемориальный комплекс на пл. Победы г. Калуги</w:t>
            </w:r>
          </w:p>
        </w:tc>
        <w:tc>
          <w:tcPr>
            <w:tcW w:w="1162" w:type="pct"/>
            <w:tcBorders>
              <w:top w:val="single" w:sz="4" w:space="0" w:color="auto"/>
              <w:left w:val="single" w:sz="4" w:space="0" w:color="auto"/>
              <w:bottom w:val="single" w:sz="4" w:space="0" w:color="auto"/>
              <w:right w:val="single" w:sz="4" w:space="0" w:color="auto"/>
            </w:tcBorders>
          </w:tcPr>
          <w:p w14:paraId="735489A3"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D311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4B8B51FD" w14:textId="77777777" w:rsidTr="00B250A3">
        <w:tc>
          <w:tcPr>
            <w:tcW w:w="412" w:type="pct"/>
            <w:tcBorders>
              <w:top w:val="single" w:sz="4" w:space="0" w:color="auto"/>
              <w:left w:val="single" w:sz="4" w:space="0" w:color="auto"/>
              <w:bottom w:val="single" w:sz="4" w:space="0" w:color="auto"/>
              <w:right w:val="single" w:sz="4" w:space="0" w:color="auto"/>
            </w:tcBorders>
          </w:tcPr>
          <w:p w14:paraId="2191540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5F50D54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w:t>
            </w:r>
            <w:r w:rsidRPr="00B250A3">
              <w:rPr>
                <w:rFonts w:ascii="Times New Roman" w:hAnsi="Times New Roman" w:cs="Times New Roman"/>
                <w:b/>
                <w:bCs/>
                <w:kern w:val="2"/>
                <w:lang w:eastAsia="ko-KR"/>
              </w:rPr>
              <w:lastRenderedPageBreak/>
              <w:t>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3B12C4A2" w14:textId="77777777" w:rsidR="00A22662" w:rsidRDefault="00A22662" w:rsidP="00A22662">
            <w:r w:rsidRPr="003346ED">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A0E4B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r w:rsidRPr="00B250A3">
              <w:rPr>
                <w:rFonts w:ascii="Times New Roman" w:hAnsi="Times New Roman" w:cs="Times New Roman"/>
                <w:kern w:val="2"/>
                <w:lang w:eastAsia="ko-KR"/>
              </w:rPr>
              <w:lastRenderedPageBreak/>
              <w:t>кабинеты</w:t>
            </w:r>
          </w:p>
        </w:tc>
        <w:tc>
          <w:tcPr>
            <w:tcW w:w="1162" w:type="pct"/>
            <w:tcBorders>
              <w:top w:val="single" w:sz="4" w:space="0" w:color="auto"/>
              <w:left w:val="single" w:sz="4" w:space="0" w:color="auto"/>
              <w:bottom w:val="single" w:sz="4" w:space="0" w:color="auto"/>
              <w:right w:val="single" w:sz="4" w:space="0" w:color="auto"/>
            </w:tcBorders>
          </w:tcPr>
          <w:p w14:paraId="716F6C02"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Преподаватели русского языка – </w:t>
            </w:r>
            <w:r w:rsidRPr="00B250A3">
              <w:rPr>
                <w:rFonts w:ascii="Times New Roman" w:hAnsi="Times New Roman" w:cs="Times New Roman"/>
                <w:kern w:val="2"/>
                <w:lang w:eastAsia="ko-KR"/>
              </w:rPr>
              <w:lastRenderedPageBreak/>
              <w:t xml:space="preserve">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5A8F6E6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ЛР5, ЛР8, ЛР11</w:t>
            </w:r>
          </w:p>
        </w:tc>
      </w:tr>
      <w:tr w:rsidR="00A22662" w:rsidRPr="00B250A3" w14:paraId="34A7A664" w14:textId="77777777" w:rsidTr="00B250A3">
        <w:tc>
          <w:tcPr>
            <w:tcW w:w="412" w:type="pct"/>
            <w:tcBorders>
              <w:top w:val="single" w:sz="4" w:space="0" w:color="auto"/>
              <w:left w:val="single" w:sz="4" w:space="0" w:color="auto"/>
              <w:bottom w:val="single" w:sz="4" w:space="0" w:color="auto"/>
              <w:right w:val="single" w:sz="4" w:space="0" w:color="auto"/>
            </w:tcBorders>
          </w:tcPr>
          <w:p w14:paraId="3AD53851"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14:paraId="20DE5A5D"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D3D5A9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защитника </w:t>
            </w:r>
            <w:proofErr w:type="gramStart"/>
            <w:r w:rsidRPr="00B250A3">
              <w:rPr>
                <w:rFonts w:ascii="Times New Roman" w:hAnsi="Times New Roman" w:cs="Times New Roman"/>
                <w:b/>
                <w:bCs/>
                <w:kern w:val="2"/>
                <w:lang w:eastAsia="ko-KR"/>
              </w:rPr>
              <w:t>Отечества</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05C8D3D5"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47353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14:paraId="575F7C4E"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ОДО – Никольский Б.А., преподаватели дополнительного образования- Зятев И.В., </w:t>
            </w:r>
            <w:proofErr w:type="spellStart"/>
            <w:r w:rsidRPr="00B250A3">
              <w:rPr>
                <w:rFonts w:ascii="Times New Roman" w:hAnsi="Times New Roman" w:cs="Times New Roman"/>
                <w:kern w:val="2"/>
                <w:lang w:eastAsia="ko-KR"/>
              </w:rPr>
              <w:t>Бахаев</w:t>
            </w:r>
            <w:proofErr w:type="spellEnd"/>
            <w:r w:rsidRPr="00B250A3">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5309A9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765D24CB" w14:textId="77777777" w:rsidTr="00B250A3">
        <w:tc>
          <w:tcPr>
            <w:tcW w:w="412" w:type="pct"/>
            <w:tcBorders>
              <w:top w:val="single" w:sz="4" w:space="0" w:color="auto"/>
              <w:left w:val="single" w:sz="4" w:space="0" w:color="auto"/>
              <w:bottom w:val="single" w:sz="4" w:space="0" w:color="auto"/>
              <w:right w:val="single" w:sz="4" w:space="0" w:color="auto"/>
            </w:tcBorders>
          </w:tcPr>
          <w:p w14:paraId="1EA716C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B20CE7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49CA73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8C7742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6BF8BC0"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D613C8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68E7E2FF" w14:textId="77777777" w:rsidTr="00B250A3">
        <w:tc>
          <w:tcPr>
            <w:tcW w:w="412" w:type="pct"/>
            <w:tcBorders>
              <w:top w:val="single" w:sz="4" w:space="0" w:color="auto"/>
              <w:left w:val="single" w:sz="4" w:space="0" w:color="auto"/>
              <w:bottom w:val="single" w:sz="4" w:space="0" w:color="auto"/>
              <w:right w:val="single" w:sz="4" w:space="0" w:color="auto"/>
            </w:tcBorders>
          </w:tcPr>
          <w:p w14:paraId="6E5980B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AAB1DBA"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1A06C8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26FFF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2D9E8CBD"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368A0B7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750A04D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2FC450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2EFEE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r w:rsidRPr="00B250A3">
              <w:rPr>
                <w:rFonts w:ascii="Times New Roman" w:hAnsi="Times New Roman" w:cs="Times New Roman"/>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099265F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05E47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4BF3E2EC"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УПР,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665564D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6A905C06" w14:textId="77777777" w:rsidTr="00B250A3">
        <w:tc>
          <w:tcPr>
            <w:tcW w:w="412" w:type="pct"/>
            <w:tcBorders>
              <w:top w:val="single" w:sz="4" w:space="0" w:color="auto"/>
              <w:left w:val="single" w:sz="4" w:space="0" w:color="auto"/>
              <w:bottom w:val="single" w:sz="4" w:space="0" w:color="auto"/>
              <w:right w:val="single" w:sz="4" w:space="0" w:color="auto"/>
            </w:tcBorders>
          </w:tcPr>
          <w:p w14:paraId="1C686E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D582FB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6B2C0248"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2606CF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41B7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2C2A37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20,ЛР</w:t>
            </w:r>
            <w:proofErr w:type="gramEnd"/>
            <w:r w:rsidRPr="00B250A3">
              <w:rPr>
                <w:rFonts w:ascii="Times New Roman" w:hAnsi="Times New Roman" w:cs="Times New Roman"/>
                <w:kern w:val="2"/>
                <w:lang w:eastAsia="ko-KR"/>
              </w:rPr>
              <w:t>21, ЛР24</w:t>
            </w:r>
          </w:p>
        </w:tc>
      </w:tr>
      <w:tr w:rsidR="00A22662" w:rsidRPr="00B250A3" w14:paraId="3BC43B21"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F2736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E715AB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3DB2C7F2"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EAD6D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3F3E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B45471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14:paraId="076C9F5B"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21D46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82CD440"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1AD79C0E"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C8A81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8A18E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8D4667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2561A08D"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D2A26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51C57AF" w14:textId="77777777" w:rsidR="00A22662" w:rsidRPr="00B250A3" w:rsidRDefault="00A22662" w:rsidP="00A22662">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B5C8B59"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5AA6B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BA2B4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1AD4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14:paraId="04D80816"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2D58F4ED" w14:textId="77777777"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8B8E850" w14:textId="77777777"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78B51216" w14:textId="77777777" w:rsidR="00AB008C" w:rsidRPr="003346ED" w:rsidRDefault="00AB008C" w:rsidP="00AB008C">
            <w:pPr>
              <w:rPr>
                <w:rFonts w:ascii="Times New Roman" w:hAnsi="Times New Roman" w:cs="Times New Roman"/>
                <w:bCs/>
                <w:kern w:val="2"/>
                <w:lang w:eastAsia="ko-KR"/>
              </w:rPr>
            </w:pPr>
            <w:r w:rsidRPr="00AB008C">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583CBB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C2AA00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A499B4F"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ЛР25-ЛР28, ЛР29</w:t>
            </w:r>
          </w:p>
        </w:tc>
      </w:tr>
      <w:tr w:rsidR="00B250A3" w:rsidRPr="00B250A3" w14:paraId="106639C4"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EBAD40F"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МАРТ</w:t>
            </w:r>
          </w:p>
        </w:tc>
      </w:tr>
      <w:tr w:rsidR="00A22662" w:rsidRPr="00B250A3" w14:paraId="1AB3D96A" w14:textId="77777777" w:rsidTr="00B250A3">
        <w:tc>
          <w:tcPr>
            <w:tcW w:w="412" w:type="pct"/>
            <w:tcBorders>
              <w:top w:val="single" w:sz="4" w:space="0" w:color="auto"/>
              <w:left w:val="single" w:sz="4" w:space="0" w:color="auto"/>
              <w:bottom w:val="single" w:sz="4" w:space="0" w:color="auto"/>
              <w:right w:val="single" w:sz="4" w:space="0" w:color="auto"/>
            </w:tcBorders>
          </w:tcPr>
          <w:p w14:paraId="3CC2C07C"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65F3C4D"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5E9914FC"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C6FE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3A1F9254"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83D8212"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14:paraId="3090E3DB" w14:textId="77777777" w:rsidTr="00B250A3">
        <w:tc>
          <w:tcPr>
            <w:tcW w:w="412" w:type="pct"/>
            <w:tcBorders>
              <w:top w:val="single" w:sz="4" w:space="0" w:color="auto"/>
              <w:left w:val="single" w:sz="4" w:space="0" w:color="auto"/>
              <w:bottom w:val="single" w:sz="4" w:space="0" w:color="auto"/>
              <w:right w:val="single" w:sz="4" w:space="0" w:color="auto"/>
            </w:tcBorders>
          </w:tcPr>
          <w:p w14:paraId="00A86811"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57ACFC4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25677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A2006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99607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библиотекари – Погудина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A12839"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 ЛР5</w:t>
            </w:r>
          </w:p>
        </w:tc>
      </w:tr>
      <w:tr w:rsidR="00A22662" w:rsidRPr="00B250A3" w14:paraId="3DB86DD0" w14:textId="77777777" w:rsidTr="00B250A3">
        <w:tc>
          <w:tcPr>
            <w:tcW w:w="412" w:type="pct"/>
            <w:tcBorders>
              <w:top w:val="single" w:sz="4" w:space="0" w:color="auto"/>
              <w:left w:val="single" w:sz="4" w:space="0" w:color="auto"/>
              <w:bottom w:val="single" w:sz="4" w:space="0" w:color="auto"/>
              <w:right w:val="single" w:sz="4" w:space="0" w:color="auto"/>
            </w:tcBorders>
          </w:tcPr>
          <w:p w14:paraId="41821789"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6CDA77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A9EE2D1"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702A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460F717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980D000"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3AC5523F" w14:textId="77777777" w:rsidTr="00B250A3">
        <w:tc>
          <w:tcPr>
            <w:tcW w:w="412" w:type="pct"/>
            <w:tcBorders>
              <w:top w:val="single" w:sz="4" w:space="0" w:color="auto"/>
              <w:left w:val="single" w:sz="4" w:space="0" w:color="auto"/>
              <w:bottom w:val="single" w:sz="4" w:space="0" w:color="auto"/>
              <w:right w:val="single" w:sz="4" w:space="0" w:color="auto"/>
            </w:tcBorders>
          </w:tcPr>
          <w:p w14:paraId="675987EC" w14:textId="77777777"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0C04DE3"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Фотоконкурс в рамках областного фестиваля художественного </w:t>
            </w:r>
            <w:r w:rsidRPr="00B250A3">
              <w:rPr>
                <w:rFonts w:ascii="Times New Roman" w:hAnsi="Times New Roman" w:cs="Times New Roman"/>
                <w:bCs/>
                <w:i/>
                <w:kern w:val="2"/>
                <w:lang w:eastAsia="ko-KR"/>
              </w:rPr>
              <w:lastRenderedPageBreak/>
              <w:t>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C78DF8C" w14:textId="77777777"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424CE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Областной молодежный </w:t>
            </w:r>
            <w:r w:rsidRPr="00B250A3">
              <w:rPr>
                <w:rFonts w:ascii="Times New Roman" w:hAnsi="Times New Roman" w:cs="Times New Roman"/>
                <w:kern w:val="2"/>
                <w:lang w:eastAsia="ko-KR"/>
              </w:rPr>
              <w:lastRenderedPageBreak/>
              <w:t>центр</w:t>
            </w:r>
          </w:p>
        </w:tc>
        <w:tc>
          <w:tcPr>
            <w:tcW w:w="1162" w:type="pct"/>
            <w:tcBorders>
              <w:top w:val="single" w:sz="4" w:space="0" w:color="auto"/>
              <w:left w:val="single" w:sz="4" w:space="0" w:color="auto"/>
              <w:bottom w:val="single" w:sz="4" w:space="0" w:color="auto"/>
              <w:right w:val="single" w:sz="4" w:space="0" w:color="auto"/>
            </w:tcBorders>
          </w:tcPr>
          <w:p w14:paraId="73208E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319405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ЛР11, ЛР12, ЛР30</w:t>
            </w:r>
          </w:p>
        </w:tc>
      </w:tr>
      <w:tr w:rsidR="00A22662" w:rsidRPr="00B250A3" w14:paraId="7E070394"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F1072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FACACA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5E6846B4"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6D3E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704CAC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DE36F2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14:paraId="292B527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14:paraId="4153DFA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E2143FE"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D3A519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11592AD5"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4CCF5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5F17FAA"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7CBB87C1"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5F12AB2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B7590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9DFB2E5"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35DEC2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DC5466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42BA7ED"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29D6114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14:paraId="1460C28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14:paraId="438FBA81" w14:textId="77777777" w:rsidTr="00B250A3">
        <w:tc>
          <w:tcPr>
            <w:tcW w:w="412" w:type="pct"/>
            <w:tcBorders>
              <w:top w:val="single" w:sz="4" w:space="0" w:color="auto"/>
              <w:left w:val="single" w:sz="4" w:space="0" w:color="auto"/>
              <w:bottom w:val="single" w:sz="4" w:space="0" w:color="auto"/>
              <w:right w:val="single" w:sz="4" w:space="0" w:color="auto"/>
            </w:tcBorders>
          </w:tcPr>
          <w:p w14:paraId="6A3DAEC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B678C98"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2E897DCF"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6BAC38D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0CF38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 xml:space="preserve">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10E88700"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 17, ЛР30</w:t>
            </w:r>
          </w:p>
        </w:tc>
      </w:tr>
      <w:tr w:rsidR="00A22662" w:rsidRPr="00B250A3" w14:paraId="59D07A6B" w14:textId="77777777" w:rsidTr="00B250A3">
        <w:tc>
          <w:tcPr>
            <w:tcW w:w="412" w:type="pct"/>
            <w:tcBorders>
              <w:top w:val="single" w:sz="4" w:space="0" w:color="auto"/>
              <w:left w:val="single" w:sz="4" w:space="0" w:color="auto"/>
              <w:bottom w:val="single" w:sz="4" w:space="0" w:color="auto"/>
              <w:right w:val="single" w:sz="4" w:space="0" w:color="auto"/>
            </w:tcBorders>
          </w:tcPr>
          <w:p w14:paraId="7BF2C6D8"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BC3407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7C8CA93C"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B454FB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14:paraId="6D110A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41BBB9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545C7E0E" w14:textId="77777777" w:rsidTr="00B250A3">
        <w:tc>
          <w:tcPr>
            <w:tcW w:w="412" w:type="pct"/>
            <w:tcBorders>
              <w:top w:val="single" w:sz="4" w:space="0" w:color="auto"/>
              <w:left w:val="single" w:sz="4" w:space="0" w:color="auto"/>
              <w:bottom w:val="single" w:sz="4" w:space="0" w:color="auto"/>
              <w:right w:val="single" w:sz="4" w:space="0" w:color="auto"/>
            </w:tcBorders>
          </w:tcPr>
          <w:p w14:paraId="2DF54C04"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671F392"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4C99F1C5"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8DCE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14:paraId="5CDF350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14:paraId="7A02B1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14:paraId="63643F44"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B5CBD6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FDBA603" w14:textId="77777777" w:rsidR="00B250A3" w:rsidRPr="00B250A3" w:rsidRDefault="00B250A3" w:rsidP="00B250A3">
            <w:pPr>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87C898C"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CB58C2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5BCDF11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6A7834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03B5D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7DBF2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АПРЕЛЬ</w:t>
            </w:r>
          </w:p>
        </w:tc>
      </w:tr>
      <w:tr w:rsidR="00A22662" w:rsidRPr="00B250A3" w14:paraId="7AE8CA9E" w14:textId="77777777" w:rsidTr="00B250A3">
        <w:tc>
          <w:tcPr>
            <w:tcW w:w="412" w:type="pct"/>
            <w:tcBorders>
              <w:top w:val="single" w:sz="4" w:space="0" w:color="auto"/>
              <w:left w:val="single" w:sz="4" w:space="0" w:color="auto"/>
              <w:bottom w:val="single" w:sz="4" w:space="0" w:color="auto"/>
              <w:right w:val="single" w:sz="4" w:space="0" w:color="auto"/>
            </w:tcBorders>
          </w:tcPr>
          <w:p w14:paraId="6564762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A1505FD"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w:t>
            </w:r>
            <w:proofErr w:type="gramStart"/>
            <w:r w:rsidRPr="00B250A3">
              <w:rPr>
                <w:rFonts w:ascii="Times New Roman" w:hAnsi="Times New Roman" w:cs="Times New Roman"/>
                <w:b/>
                <w:bCs/>
              </w:rPr>
              <w:t>космонавтики</w:t>
            </w:r>
            <w:r w:rsidRPr="00B250A3">
              <w:rPr>
                <w:rFonts w:ascii="Times New Roman" w:hAnsi="Times New Roman" w:cs="Times New Roman"/>
                <w:bCs/>
              </w:rPr>
              <w:t>(</w:t>
            </w:r>
            <w:proofErr w:type="gramEnd"/>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73939C9D"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0EC2DD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7FA78637"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Заместитель директора по УВР- Галанова Е.Б., председатель ЦК – Балашова Н.А,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8D4E88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ЛР4, ЛР7</w:t>
            </w:r>
          </w:p>
        </w:tc>
      </w:tr>
      <w:tr w:rsidR="00A22662" w:rsidRPr="00B250A3" w14:paraId="55A2E602" w14:textId="77777777" w:rsidTr="00B250A3">
        <w:tc>
          <w:tcPr>
            <w:tcW w:w="412" w:type="pct"/>
            <w:tcBorders>
              <w:top w:val="single" w:sz="4" w:space="0" w:color="auto"/>
              <w:left w:val="single" w:sz="4" w:space="0" w:color="auto"/>
              <w:bottom w:val="single" w:sz="4" w:space="0" w:color="auto"/>
              <w:right w:val="single" w:sz="4" w:space="0" w:color="auto"/>
            </w:tcBorders>
          </w:tcPr>
          <w:p w14:paraId="4FB21838"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7E57E9E4"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w:t>
            </w:r>
            <w:r w:rsidRPr="00B250A3">
              <w:rPr>
                <w:rFonts w:ascii="Times New Roman" w:hAnsi="Times New Roman" w:cs="Times New Roman"/>
                <w:b/>
                <w:bCs/>
              </w:rPr>
              <w:lastRenderedPageBreak/>
              <w:t xml:space="preserve">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0DB4CFF5"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C9AB4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619210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D140F7D"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1431F8D2" w14:textId="77777777" w:rsidTr="00B250A3">
        <w:tc>
          <w:tcPr>
            <w:tcW w:w="412" w:type="pct"/>
            <w:tcBorders>
              <w:top w:val="single" w:sz="4" w:space="0" w:color="auto"/>
              <w:left w:val="single" w:sz="4" w:space="0" w:color="auto"/>
              <w:bottom w:val="single" w:sz="4" w:space="0" w:color="auto"/>
              <w:right w:val="single" w:sz="4" w:space="0" w:color="auto"/>
            </w:tcBorders>
          </w:tcPr>
          <w:p w14:paraId="655EAC06"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7BFA3F16"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4A533830"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59F53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C4F07E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7EEE39F2"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10,  ЛР</w:t>
            </w:r>
            <w:proofErr w:type="gramEnd"/>
            <w:r w:rsidRPr="00B250A3">
              <w:rPr>
                <w:rFonts w:ascii="Times New Roman" w:eastAsia="Calibri" w:hAnsi="Times New Roman" w:cs="Times New Roman"/>
                <w:iCs/>
              </w:rPr>
              <w:t>25</w:t>
            </w:r>
          </w:p>
        </w:tc>
      </w:tr>
      <w:tr w:rsidR="00A22662" w:rsidRPr="00B250A3" w14:paraId="19BFEB55" w14:textId="77777777" w:rsidTr="00B250A3">
        <w:tc>
          <w:tcPr>
            <w:tcW w:w="412" w:type="pct"/>
            <w:tcBorders>
              <w:top w:val="single" w:sz="4" w:space="0" w:color="auto"/>
              <w:left w:val="single" w:sz="4" w:space="0" w:color="auto"/>
              <w:bottom w:val="single" w:sz="4" w:space="0" w:color="auto"/>
              <w:right w:val="single" w:sz="4" w:space="0" w:color="auto"/>
            </w:tcBorders>
          </w:tcPr>
          <w:p w14:paraId="5C234629" w14:textId="77777777"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04783BC"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295B244"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3E4B4E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17FD6986"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FC5FE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7EBB163C" w14:textId="77777777" w:rsidTr="00B250A3">
        <w:tc>
          <w:tcPr>
            <w:tcW w:w="412" w:type="pct"/>
            <w:tcBorders>
              <w:top w:val="single" w:sz="4" w:space="0" w:color="auto"/>
              <w:left w:val="single" w:sz="4" w:space="0" w:color="auto"/>
              <w:bottom w:val="single" w:sz="4" w:space="0" w:color="auto"/>
              <w:right w:val="single" w:sz="4" w:space="0" w:color="auto"/>
            </w:tcBorders>
          </w:tcPr>
          <w:p w14:paraId="72B3D618" w14:textId="77777777"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8295C17"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w:t>
            </w:r>
            <w:r w:rsidRPr="00B250A3">
              <w:rPr>
                <w:rFonts w:ascii="Times New Roman" w:hAnsi="Times New Roman" w:cs="Times New Roman"/>
                <w:bCs/>
                <w:i/>
                <w:kern w:val="2"/>
                <w:lang w:eastAsia="ko-KR"/>
              </w:rPr>
              <w:lastRenderedPageBreak/>
              <w:t>искусств»</w:t>
            </w:r>
          </w:p>
        </w:tc>
        <w:tc>
          <w:tcPr>
            <w:tcW w:w="613" w:type="pct"/>
            <w:tcBorders>
              <w:top w:val="single" w:sz="4" w:space="0" w:color="auto"/>
              <w:left w:val="single" w:sz="4" w:space="0" w:color="auto"/>
              <w:bottom w:val="single" w:sz="4" w:space="0" w:color="auto"/>
              <w:right w:val="single" w:sz="4" w:space="0" w:color="auto"/>
            </w:tcBorders>
          </w:tcPr>
          <w:p w14:paraId="65BEC47B"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28492B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2FCCC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72DAFB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1E872AC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A50E751"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CC7017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14:paraId="398F1EEC" w14:textId="77777777"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42A21987"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BA29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14:paraId="03C5F63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Руководитель физического воспитания – Савосина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5C82BC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1953CBD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2812D2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0ADD34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578E7D9E"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075ECF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170FAB86"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F34029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14:paraId="24AC603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C0F743"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BDAA999"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14:paraId="5EA907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158DFCCC"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327D3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29F0B58B"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2716E9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 10</w:t>
            </w:r>
          </w:p>
        </w:tc>
      </w:tr>
      <w:tr w:rsidR="00A22662" w:rsidRPr="00B250A3" w14:paraId="6C63BEE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3F3CAC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AB772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2AB79278"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7AD8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06DD8261"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ADF87A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79C6F6BA" w14:textId="77777777" w:rsidTr="00B250A3">
        <w:tc>
          <w:tcPr>
            <w:tcW w:w="412" w:type="pct"/>
            <w:tcBorders>
              <w:top w:val="single" w:sz="4" w:space="0" w:color="auto"/>
              <w:left w:val="single" w:sz="4" w:space="0" w:color="auto"/>
              <w:bottom w:val="single" w:sz="4" w:space="0" w:color="auto"/>
              <w:right w:val="single" w:sz="4" w:space="0" w:color="auto"/>
            </w:tcBorders>
          </w:tcPr>
          <w:p w14:paraId="49A058D9"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77D53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0DE8DC5E"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95ABB2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CB43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 xml:space="preserve">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58DEE3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ЛР30</w:t>
            </w:r>
          </w:p>
        </w:tc>
      </w:tr>
      <w:tr w:rsidR="00B250A3" w:rsidRPr="00B250A3" w14:paraId="517CA6D2"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0F437A0"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406F149" w14:textId="77777777" w:rsidR="00B250A3" w:rsidRPr="00B250A3" w:rsidRDefault="00B250A3" w:rsidP="00B250A3">
            <w:pPr>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963302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D3BD9B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1CBB4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1549F65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E8BF72"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618B51C"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14:paraId="531DEB7A"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80575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14:paraId="446CDD1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Праздник Весны и </w:t>
            </w:r>
            <w:proofErr w:type="gramStart"/>
            <w:r w:rsidRPr="00B250A3">
              <w:rPr>
                <w:rFonts w:ascii="Times New Roman" w:hAnsi="Times New Roman" w:cs="Times New Roman"/>
                <w:b/>
              </w:rPr>
              <w:t>Труда</w:t>
            </w:r>
            <w:r w:rsidRPr="00B250A3">
              <w:rPr>
                <w:rFonts w:ascii="Times New Roman" w:hAnsi="Times New Roman" w:cs="Times New Roman"/>
              </w:rPr>
              <w:t>(</w:t>
            </w:r>
            <w:proofErr w:type="gramEnd"/>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1F6ABFD5"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D4E073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1578F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CA578F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ЛР4, ЛР11, ЛР30</w:t>
            </w:r>
          </w:p>
        </w:tc>
      </w:tr>
      <w:tr w:rsidR="00A22662" w:rsidRPr="00B250A3" w14:paraId="4BBE309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DDF820F"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14:paraId="428D5204"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14:paraId="429031C1"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14:paraId="30D18BD6"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71EE589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C9C6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5ADDF74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0634797"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ЛР5, ЛР6, ЛР7, ЛР8, ЛР9, ЛР</w:t>
            </w:r>
            <w:proofErr w:type="gramStart"/>
            <w:r w:rsidRPr="00B250A3">
              <w:rPr>
                <w:rFonts w:ascii="Times New Roman" w:eastAsia="Calibri" w:hAnsi="Times New Roman" w:cs="Times New Roman"/>
                <w:iCs/>
              </w:rPr>
              <w:t>11,ЛР</w:t>
            </w:r>
            <w:proofErr w:type="gramEnd"/>
            <w:r w:rsidRPr="00B250A3">
              <w:rPr>
                <w:rFonts w:ascii="Times New Roman" w:eastAsia="Calibri" w:hAnsi="Times New Roman" w:cs="Times New Roman"/>
                <w:iCs/>
              </w:rPr>
              <w:t>12, ЛР30</w:t>
            </w:r>
          </w:p>
        </w:tc>
      </w:tr>
      <w:tr w:rsidR="00A22662" w:rsidRPr="00B250A3" w14:paraId="73C956B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5A59F3C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14:paraId="47EB0A77"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1EFD4EE6"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C894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tcPr>
          <w:p w14:paraId="08077F2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2A6CB1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14:paraId="2E21F7B3"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0E0FA66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14:paraId="096ECE9A"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7AF8AAFB"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C4528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69DC0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1D004349"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14:paraId="0EFCBCC9"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8285FF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14:paraId="6FF7AEE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14:paraId="0BFD91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9C9CD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14:paraId="6DE3173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FDB45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14:paraId="1A2AA5BF"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10E3279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71" w:type="pct"/>
            <w:tcBorders>
              <w:top w:val="single" w:sz="4" w:space="0" w:color="auto"/>
              <w:left w:val="single" w:sz="4" w:space="0" w:color="auto"/>
              <w:bottom w:val="single" w:sz="4" w:space="0" w:color="auto"/>
              <w:right w:val="single" w:sz="4" w:space="0" w:color="auto"/>
            </w:tcBorders>
          </w:tcPr>
          <w:p w14:paraId="7571902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0B44E5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02EF4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470D8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838E80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ЛР14</w:t>
            </w:r>
          </w:p>
        </w:tc>
      </w:tr>
      <w:tr w:rsidR="00A22662" w:rsidRPr="00B250A3" w14:paraId="0882F2B1"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71254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E783DA5"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25E1C6A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8F85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9F8077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B4386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73A06235"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22A519D0"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2DC0C2B"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3ECB8B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B9BB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D5BB115"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1A575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14:paraId="6A0137EC"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AE48EE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5D4B134D"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243053A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D060FF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9FA9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342E29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ЛР7</w:t>
            </w:r>
          </w:p>
        </w:tc>
      </w:tr>
      <w:tr w:rsidR="00B250A3" w:rsidRPr="00B250A3" w14:paraId="4E4038FC"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4BCB386B"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ИЮНЬ</w:t>
            </w:r>
          </w:p>
        </w:tc>
      </w:tr>
      <w:tr w:rsidR="00B250A3" w:rsidRPr="00B250A3" w14:paraId="59EA9F1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10D70CC4"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2511804A"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2B735C7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03B01DCD"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w:t>
            </w:r>
            <w:proofErr w:type="spellStart"/>
            <w:r w:rsidRPr="00B250A3">
              <w:rPr>
                <w:rFonts w:ascii="Times New Roman" w:hAnsi="Times New Roman" w:cs="Times New Roman"/>
                <w:kern w:val="2"/>
                <w:lang w:eastAsia="ko-KR"/>
              </w:rPr>
              <w:t>ВКон</w:t>
            </w:r>
            <w:proofErr w:type="spellEnd"/>
            <w:r w:rsidRPr="00B250A3">
              <w:rPr>
                <w:rFonts w:ascii="Times New Roman" w:hAnsi="Times New Roman" w:cs="Times New Roman"/>
                <w:kern w:val="2"/>
                <w:lang w:eastAsia="ko-KR"/>
              </w:rPr>
              <w:t>-такте»</w:t>
            </w:r>
          </w:p>
        </w:tc>
        <w:tc>
          <w:tcPr>
            <w:tcW w:w="1162" w:type="pct"/>
            <w:tcBorders>
              <w:top w:val="single" w:sz="4" w:space="0" w:color="auto"/>
              <w:left w:val="single" w:sz="4" w:space="0" w:color="auto"/>
              <w:bottom w:val="single" w:sz="4" w:space="0" w:color="auto"/>
              <w:right w:val="single" w:sz="4" w:space="0" w:color="auto"/>
            </w:tcBorders>
            <w:hideMark/>
          </w:tcPr>
          <w:p w14:paraId="1673F4A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797D607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 ЛР6, ЛР7, ЛР 12</w:t>
            </w:r>
          </w:p>
        </w:tc>
      </w:tr>
      <w:tr w:rsidR="00A22662" w:rsidRPr="00B250A3" w14:paraId="4183C595" w14:textId="77777777" w:rsidTr="00B250A3">
        <w:tc>
          <w:tcPr>
            <w:tcW w:w="412" w:type="pct"/>
            <w:tcBorders>
              <w:top w:val="single" w:sz="4" w:space="0" w:color="auto"/>
              <w:left w:val="single" w:sz="4" w:space="0" w:color="auto"/>
              <w:bottom w:val="single" w:sz="4" w:space="0" w:color="auto"/>
              <w:right w:val="single" w:sz="4" w:space="0" w:color="auto"/>
            </w:tcBorders>
          </w:tcPr>
          <w:p w14:paraId="18E69B9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61EC90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4B6F8C3C"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163B390"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8EC660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библиотекарь-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601284F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14:paraId="2F41300E" w14:textId="77777777" w:rsidTr="00B250A3">
        <w:tc>
          <w:tcPr>
            <w:tcW w:w="412" w:type="pct"/>
            <w:tcBorders>
              <w:top w:val="single" w:sz="4" w:space="0" w:color="auto"/>
              <w:left w:val="single" w:sz="4" w:space="0" w:color="auto"/>
              <w:bottom w:val="single" w:sz="4" w:space="0" w:color="auto"/>
              <w:right w:val="single" w:sz="4" w:space="0" w:color="auto"/>
            </w:tcBorders>
          </w:tcPr>
          <w:p w14:paraId="773FB46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14:paraId="61F8B40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1D1E431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0069BA"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3E4CA0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B2756FD"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14:paraId="64BFB40B" w14:textId="77777777" w:rsidTr="00B250A3">
        <w:tc>
          <w:tcPr>
            <w:tcW w:w="412" w:type="pct"/>
            <w:tcBorders>
              <w:top w:val="single" w:sz="4" w:space="0" w:color="auto"/>
              <w:left w:val="single" w:sz="4" w:space="0" w:color="auto"/>
              <w:bottom w:val="single" w:sz="4" w:space="0" w:color="auto"/>
              <w:right w:val="single" w:sz="4" w:space="0" w:color="auto"/>
            </w:tcBorders>
          </w:tcPr>
          <w:p w14:paraId="72DD649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2682CED"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14:paraId="61904B8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77AF36B0"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7D1EF4F"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BD6566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8BEA4A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1,ЛР</w:t>
            </w:r>
            <w:proofErr w:type="gramEnd"/>
            <w:r w:rsidRPr="00B250A3">
              <w:rPr>
                <w:rFonts w:ascii="Times New Roman" w:hAnsi="Times New Roman" w:cs="Times New Roman"/>
                <w:kern w:val="2"/>
                <w:lang w:eastAsia="ko-KR"/>
              </w:rPr>
              <w:t>3, ЛР4, ЛР5, ЛР7,ЛР8, ЛР 23</w:t>
            </w:r>
          </w:p>
        </w:tc>
      </w:tr>
      <w:tr w:rsidR="00A22662" w:rsidRPr="00B250A3" w14:paraId="57CC12C0" w14:textId="77777777" w:rsidTr="00A22662">
        <w:trPr>
          <w:trHeight w:val="773"/>
        </w:trPr>
        <w:tc>
          <w:tcPr>
            <w:tcW w:w="412" w:type="pct"/>
            <w:tcBorders>
              <w:top w:val="single" w:sz="4" w:space="0" w:color="auto"/>
              <w:left w:val="single" w:sz="4" w:space="0" w:color="auto"/>
              <w:bottom w:val="single" w:sz="4" w:space="0" w:color="auto"/>
              <w:right w:val="single" w:sz="4" w:space="0" w:color="auto"/>
            </w:tcBorders>
          </w:tcPr>
          <w:p w14:paraId="296B03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0967C4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6CDFBE15"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8C23BD"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143EA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5786BC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ЛР6, ЛР7, ЛР23</w:t>
            </w:r>
          </w:p>
        </w:tc>
      </w:tr>
      <w:tr w:rsidR="00A22662" w:rsidRPr="00B250A3" w14:paraId="1566B404" w14:textId="77777777" w:rsidTr="00B250A3">
        <w:tc>
          <w:tcPr>
            <w:tcW w:w="412" w:type="pct"/>
            <w:tcBorders>
              <w:top w:val="single" w:sz="4" w:space="0" w:color="auto"/>
              <w:left w:val="single" w:sz="4" w:space="0" w:color="auto"/>
              <w:bottom w:val="single" w:sz="4" w:space="0" w:color="auto"/>
              <w:right w:val="single" w:sz="4" w:space="0" w:color="auto"/>
            </w:tcBorders>
          </w:tcPr>
          <w:p w14:paraId="4AF83EF1"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309392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286E924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4EE4D57"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519C82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91FD62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ЛР7, ЛР8, ЛР11, ЛР12</w:t>
            </w:r>
          </w:p>
        </w:tc>
      </w:tr>
      <w:tr w:rsidR="00A22662" w:rsidRPr="00B250A3" w14:paraId="315E1360" w14:textId="77777777" w:rsidTr="00B250A3">
        <w:tc>
          <w:tcPr>
            <w:tcW w:w="412" w:type="pct"/>
            <w:tcBorders>
              <w:top w:val="single" w:sz="4" w:space="0" w:color="auto"/>
              <w:left w:val="single" w:sz="4" w:space="0" w:color="auto"/>
              <w:bottom w:val="single" w:sz="4" w:space="0" w:color="auto"/>
              <w:right w:val="single" w:sz="4" w:space="0" w:color="auto"/>
            </w:tcBorders>
          </w:tcPr>
          <w:p w14:paraId="2014B2E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51F28C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6BEEE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2B8C5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357E629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4C9954FC"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239F15E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11A1CD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61D0810C"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16F3A49F"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BFF1E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14:paraId="25547E5E"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3580A74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14:paraId="4AEF73D1" w14:textId="77777777" w:rsidTr="00B250A3">
        <w:tc>
          <w:tcPr>
            <w:tcW w:w="412" w:type="pct"/>
            <w:tcBorders>
              <w:top w:val="single" w:sz="4" w:space="0" w:color="auto"/>
              <w:left w:val="single" w:sz="4" w:space="0" w:color="auto"/>
              <w:bottom w:val="single" w:sz="4" w:space="0" w:color="auto"/>
              <w:right w:val="single" w:sz="4" w:space="0" w:color="auto"/>
            </w:tcBorders>
          </w:tcPr>
          <w:p w14:paraId="291926F3"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44F809CD" w14:textId="77777777"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7A9CC8EC"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BD5029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65D03FD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Директор- </w:t>
            </w:r>
            <w:proofErr w:type="spellStart"/>
            <w:r w:rsidRPr="00B250A3">
              <w:rPr>
                <w:rFonts w:ascii="Times New Roman" w:hAnsi="Times New Roman" w:cs="Times New Roman"/>
                <w:kern w:val="2"/>
                <w:lang w:eastAsia="ko-KR"/>
              </w:rPr>
              <w:t>Драницына</w:t>
            </w:r>
            <w:proofErr w:type="spellEnd"/>
            <w:r w:rsidRPr="00B250A3">
              <w:rPr>
                <w:rFonts w:ascii="Times New Roman" w:hAnsi="Times New Roman" w:cs="Times New Roman"/>
                <w:kern w:val="2"/>
                <w:lang w:eastAsia="ko-KR"/>
              </w:rPr>
              <w:t xml:space="preserve"> Т.Ю., заместитель директора по УР – Голубева О.В., заместитель </w:t>
            </w:r>
            <w:r w:rsidRPr="00B250A3">
              <w:rPr>
                <w:rFonts w:ascii="Times New Roman" w:hAnsi="Times New Roman" w:cs="Times New Roman"/>
                <w:kern w:val="2"/>
                <w:lang w:eastAsia="ko-KR"/>
              </w:rPr>
              <w:lastRenderedPageBreak/>
              <w:t xml:space="preserve">директора по УВР –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12D890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ЛР7, ЛР11, ЛР12</w:t>
            </w:r>
          </w:p>
        </w:tc>
      </w:tr>
      <w:bookmarkEnd w:id="4"/>
    </w:tbl>
    <w:p w14:paraId="5F3AE654" w14:textId="77777777" w:rsidR="00B250A3" w:rsidRPr="00B250A3" w:rsidRDefault="00B250A3" w:rsidP="00B250A3">
      <w:pPr>
        <w:jc w:val="both"/>
        <w:rPr>
          <w:rFonts w:ascii="Times New Roman" w:hAnsi="Times New Roman" w:cs="Times New Roman"/>
          <w:b/>
          <w:sz w:val="8"/>
        </w:rPr>
      </w:pPr>
    </w:p>
    <w:p w14:paraId="71A2FBCE" w14:textId="77777777" w:rsidR="00B250A3" w:rsidRPr="00B250A3" w:rsidRDefault="00B250A3" w:rsidP="00B250A3">
      <w:pPr>
        <w:jc w:val="center"/>
        <w:rPr>
          <w:rFonts w:ascii="Times New Roman" w:hAnsi="Times New Roman"/>
          <w:b/>
          <w:sz w:val="28"/>
          <w:szCs w:val="28"/>
        </w:rPr>
      </w:pPr>
    </w:p>
    <w:bookmarkEnd w:id="3"/>
    <w:p w14:paraId="14A2FF21" w14:textId="77777777"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2CCDC" w14:textId="77777777" w:rsidR="00593256" w:rsidRDefault="00593256" w:rsidP="0079354C">
      <w:pPr>
        <w:spacing w:after="0" w:line="240" w:lineRule="auto"/>
      </w:pPr>
      <w:r>
        <w:separator/>
      </w:r>
    </w:p>
  </w:endnote>
  <w:endnote w:type="continuationSeparator" w:id="0">
    <w:p w14:paraId="23A24BDD" w14:textId="77777777" w:rsidR="00593256" w:rsidRDefault="00593256" w:rsidP="00793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42CF5" w14:textId="50429DB0" w:rsidR="003C7DF6" w:rsidRDefault="003C7DF6">
    <w:pPr>
      <w:pStyle w:val="a5"/>
      <w:jc w:val="right"/>
    </w:pPr>
  </w:p>
  <w:p w14:paraId="1CDD5AB8" w14:textId="77777777" w:rsidR="003C7DF6" w:rsidRDefault="003C7DF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8BCC35" w14:textId="77777777" w:rsidR="00593256" w:rsidRDefault="00593256" w:rsidP="0079354C">
      <w:pPr>
        <w:spacing w:after="0" w:line="240" w:lineRule="auto"/>
      </w:pPr>
      <w:r>
        <w:separator/>
      </w:r>
    </w:p>
  </w:footnote>
  <w:footnote w:type="continuationSeparator" w:id="0">
    <w:p w14:paraId="31E2CC99" w14:textId="77777777" w:rsidR="00593256" w:rsidRDefault="00593256" w:rsidP="00793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A4649"/>
    <w:multiLevelType w:val="hybridMultilevel"/>
    <w:tmpl w:val="839C6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80E1ED4"/>
    <w:multiLevelType w:val="hybridMultilevel"/>
    <w:tmpl w:val="D3AAC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6D48F7"/>
    <w:multiLevelType w:val="hybridMultilevel"/>
    <w:tmpl w:val="CBE0E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1812C20"/>
    <w:multiLevelType w:val="hybridMultilevel"/>
    <w:tmpl w:val="EC2C1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FC6F06"/>
    <w:multiLevelType w:val="hybridMultilevel"/>
    <w:tmpl w:val="2C8EA436"/>
    <w:lvl w:ilvl="0" w:tplc="43BC0B22">
      <w:numFmt w:val="bullet"/>
      <w:lvlText w:val="-"/>
      <w:lvlJc w:val="left"/>
      <w:pPr>
        <w:ind w:left="961" w:hanging="164"/>
      </w:pPr>
      <w:rPr>
        <w:rFonts w:ascii="Times New Roman" w:eastAsia="Times New Roman" w:hAnsi="Times New Roman" w:cs="Times New Roman" w:hint="default"/>
        <w:w w:val="100"/>
        <w:sz w:val="28"/>
        <w:szCs w:val="28"/>
        <w:lang w:val="ru-RU" w:eastAsia="en-US" w:bidi="ar-SA"/>
      </w:rPr>
    </w:lvl>
    <w:lvl w:ilvl="1" w:tplc="6562CD48">
      <w:numFmt w:val="bullet"/>
      <w:lvlText w:val="•"/>
      <w:lvlJc w:val="left"/>
      <w:pPr>
        <w:ind w:left="1950" w:hanging="164"/>
      </w:pPr>
      <w:rPr>
        <w:rFonts w:hint="default"/>
        <w:lang w:val="ru-RU" w:eastAsia="en-US" w:bidi="ar-SA"/>
      </w:rPr>
    </w:lvl>
    <w:lvl w:ilvl="2" w:tplc="DBF02310">
      <w:numFmt w:val="bullet"/>
      <w:lvlText w:val="•"/>
      <w:lvlJc w:val="left"/>
      <w:pPr>
        <w:ind w:left="2940" w:hanging="164"/>
      </w:pPr>
      <w:rPr>
        <w:rFonts w:hint="default"/>
        <w:lang w:val="ru-RU" w:eastAsia="en-US" w:bidi="ar-SA"/>
      </w:rPr>
    </w:lvl>
    <w:lvl w:ilvl="3" w:tplc="832C8FFA">
      <w:numFmt w:val="bullet"/>
      <w:lvlText w:val="•"/>
      <w:lvlJc w:val="left"/>
      <w:pPr>
        <w:ind w:left="3930" w:hanging="164"/>
      </w:pPr>
      <w:rPr>
        <w:rFonts w:hint="default"/>
        <w:lang w:val="ru-RU" w:eastAsia="en-US" w:bidi="ar-SA"/>
      </w:rPr>
    </w:lvl>
    <w:lvl w:ilvl="4" w:tplc="FA0C473C">
      <w:numFmt w:val="bullet"/>
      <w:lvlText w:val="•"/>
      <w:lvlJc w:val="left"/>
      <w:pPr>
        <w:ind w:left="4920" w:hanging="164"/>
      </w:pPr>
      <w:rPr>
        <w:rFonts w:hint="default"/>
        <w:lang w:val="ru-RU" w:eastAsia="en-US" w:bidi="ar-SA"/>
      </w:rPr>
    </w:lvl>
    <w:lvl w:ilvl="5" w:tplc="34843CEC">
      <w:numFmt w:val="bullet"/>
      <w:lvlText w:val="•"/>
      <w:lvlJc w:val="left"/>
      <w:pPr>
        <w:ind w:left="5910" w:hanging="164"/>
      </w:pPr>
      <w:rPr>
        <w:rFonts w:hint="default"/>
        <w:lang w:val="ru-RU" w:eastAsia="en-US" w:bidi="ar-SA"/>
      </w:rPr>
    </w:lvl>
    <w:lvl w:ilvl="6" w:tplc="8B048566">
      <w:numFmt w:val="bullet"/>
      <w:lvlText w:val="•"/>
      <w:lvlJc w:val="left"/>
      <w:pPr>
        <w:ind w:left="6900" w:hanging="164"/>
      </w:pPr>
      <w:rPr>
        <w:rFonts w:hint="default"/>
        <w:lang w:val="ru-RU" w:eastAsia="en-US" w:bidi="ar-SA"/>
      </w:rPr>
    </w:lvl>
    <w:lvl w:ilvl="7" w:tplc="20F0DB5C">
      <w:numFmt w:val="bullet"/>
      <w:lvlText w:val="•"/>
      <w:lvlJc w:val="left"/>
      <w:pPr>
        <w:ind w:left="7890" w:hanging="164"/>
      </w:pPr>
      <w:rPr>
        <w:rFonts w:hint="default"/>
        <w:lang w:val="ru-RU" w:eastAsia="en-US" w:bidi="ar-SA"/>
      </w:rPr>
    </w:lvl>
    <w:lvl w:ilvl="8" w:tplc="01F679F0">
      <w:numFmt w:val="bullet"/>
      <w:lvlText w:val="•"/>
      <w:lvlJc w:val="left"/>
      <w:pPr>
        <w:ind w:left="8880" w:hanging="164"/>
      </w:pPr>
      <w:rPr>
        <w:rFonts w:hint="default"/>
        <w:lang w:val="ru-RU" w:eastAsia="en-US" w:bidi="ar-SA"/>
      </w:rPr>
    </w:lvl>
  </w:abstractNum>
  <w:abstractNum w:abstractNumId="7" w15:restartNumberingAfterBreak="0">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7488599D"/>
    <w:multiLevelType w:val="hybridMultilevel"/>
    <w:tmpl w:val="B86EC3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
  </w:num>
  <w:num w:numId="3">
    <w:abstractNumId w:val="2"/>
  </w:num>
  <w:num w:numId="4">
    <w:abstractNumId w:val="8"/>
  </w:num>
  <w:num w:numId="5">
    <w:abstractNumId w:val="7"/>
  </w:num>
  <w:num w:numId="6">
    <w:abstractNumId w:val="6"/>
  </w:num>
  <w:num w:numId="7">
    <w:abstractNumId w:val="0"/>
  </w:num>
  <w:num w:numId="8">
    <w:abstractNumId w:val="3"/>
  </w:num>
  <w:num w:numId="9">
    <w:abstractNumId w:val="5"/>
  </w:num>
  <w:num w:numId="10">
    <w:abstractNumId w:val="4"/>
  </w:num>
  <w:num w:numId="1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564"/>
    <w:rsid w:val="00005C13"/>
    <w:rsid w:val="00086492"/>
    <w:rsid w:val="000D4482"/>
    <w:rsid w:val="00100D71"/>
    <w:rsid w:val="00123509"/>
    <w:rsid w:val="00132FE8"/>
    <w:rsid w:val="00133D9F"/>
    <w:rsid w:val="00144687"/>
    <w:rsid w:val="001645E7"/>
    <w:rsid w:val="00170689"/>
    <w:rsid w:val="001A4211"/>
    <w:rsid w:val="001A7234"/>
    <w:rsid w:val="002221A6"/>
    <w:rsid w:val="00232B25"/>
    <w:rsid w:val="00246042"/>
    <w:rsid w:val="00271F4A"/>
    <w:rsid w:val="00274C3F"/>
    <w:rsid w:val="00295C48"/>
    <w:rsid w:val="002A3DB9"/>
    <w:rsid w:val="002E4118"/>
    <w:rsid w:val="002F3C97"/>
    <w:rsid w:val="00315333"/>
    <w:rsid w:val="0035214D"/>
    <w:rsid w:val="00362684"/>
    <w:rsid w:val="003832D0"/>
    <w:rsid w:val="003A4F61"/>
    <w:rsid w:val="003B17D7"/>
    <w:rsid w:val="003C3650"/>
    <w:rsid w:val="003C7DF6"/>
    <w:rsid w:val="003D1808"/>
    <w:rsid w:val="003D31AE"/>
    <w:rsid w:val="003E0C6A"/>
    <w:rsid w:val="004431C7"/>
    <w:rsid w:val="00461403"/>
    <w:rsid w:val="004B7BF5"/>
    <w:rsid w:val="005349BB"/>
    <w:rsid w:val="005569EC"/>
    <w:rsid w:val="00571DA2"/>
    <w:rsid w:val="00593256"/>
    <w:rsid w:val="005A08CB"/>
    <w:rsid w:val="005C28CA"/>
    <w:rsid w:val="005D2812"/>
    <w:rsid w:val="006031D4"/>
    <w:rsid w:val="00685820"/>
    <w:rsid w:val="006B2A38"/>
    <w:rsid w:val="006E7B73"/>
    <w:rsid w:val="0079354C"/>
    <w:rsid w:val="00793A09"/>
    <w:rsid w:val="007A016F"/>
    <w:rsid w:val="007C4CF7"/>
    <w:rsid w:val="00884A26"/>
    <w:rsid w:val="00886967"/>
    <w:rsid w:val="008C7ABD"/>
    <w:rsid w:val="008F2D03"/>
    <w:rsid w:val="00916BF5"/>
    <w:rsid w:val="0092613C"/>
    <w:rsid w:val="00955DC0"/>
    <w:rsid w:val="009922BA"/>
    <w:rsid w:val="009B28D0"/>
    <w:rsid w:val="009F6579"/>
    <w:rsid w:val="00A07B73"/>
    <w:rsid w:val="00A22662"/>
    <w:rsid w:val="00A27CC5"/>
    <w:rsid w:val="00A34398"/>
    <w:rsid w:val="00A52569"/>
    <w:rsid w:val="00A855E7"/>
    <w:rsid w:val="00AB008C"/>
    <w:rsid w:val="00AF6094"/>
    <w:rsid w:val="00B250A3"/>
    <w:rsid w:val="00B26769"/>
    <w:rsid w:val="00B44564"/>
    <w:rsid w:val="00B5618A"/>
    <w:rsid w:val="00B64F9F"/>
    <w:rsid w:val="00BE444D"/>
    <w:rsid w:val="00BF2D3D"/>
    <w:rsid w:val="00BF2FAD"/>
    <w:rsid w:val="00C9266F"/>
    <w:rsid w:val="00C9410C"/>
    <w:rsid w:val="00CD641E"/>
    <w:rsid w:val="00D2368C"/>
    <w:rsid w:val="00DB3250"/>
    <w:rsid w:val="00DD299C"/>
    <w:rsid w:val="00DD47CF"/>
    <w:rsid w:val="00DE3636"/>
    <w:rsid w:val="00E159DF"/>
    <w:rsid w:val="00E16A5E"/>
    <w:rsid w:val="00E913AE"/>
    <w:rsid w:val="00EC14CD"/>
    <w:rsid w:val="00EE462C"/>
    <w:rsid w:val="00F137DC"/>
    <w:rsid w:val="00F13EF8"/>
    <w:rsid w:val="00F549D7"/>
    <w:rsid w:val="00F7442D"/>
    <w:rsid w:val="00FA255D"/>
    <w:rsid w:val="00FD17A4"/>
    <w:rsid w:val="00FE6B30"/>
    <w:rsid w:val="00FF3C92"/>
    <w:rsid w:val="00FF63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C612F"/>
  <w15:docId w15:val="{3798EB1D-0161-4417-BC41-31944F21E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Заголовок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1"/>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uiPriority w:val="99"/>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27CDA-6842-4AA1-B676-7A0CB0386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34</Pages>
  <Words>6112</Words>
  <Characters>34842</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cp:revision>
  <cp:lastPrinted>2021-11-11T12:01:00Z</cp:lastPrinted>
  <dcterms:created xsi:type="dcterms:W3CDTF">2023-01-09T12:31:00Z</dcterms:created>
  <dcterms:modified xsi:type="dcterms:W3CDTF">2023-01-09T12:45:00Z</dcterms:modified>
</cp:coreProperties>
</file>